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博乐市文化体育广播电视和旅游局（博乐市文物局）2025年度部门决算公开说明</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14:paraId="7ED09FFC">
      <w:r>
        <w:br w:type="page"/>
      </w:r>
    </w:p>
    <w:p w14:paraId="0B061E7D">
      <w:pPr>
        <w:spacing w:line="640" w:lineRule="exact"/>
        <w:jc w:val="center"/>
        <w:outlineLvl w:val="1"/>
      </w:pPr>
      <w:r>
        <w:rPr>
          <w:rFonts w:ascii="黑体" w:hAnsi="黑体" w:eastAsia="黑体"/>
          <w:sz w:val="32"/>
        </w:rPr>
        <w:t>第一部分 单位概况</w:t>
      </w:r>
    </w:p>
    <w:p w14:paraId="71E2826A">
      <w:pPr>
        <w:spacing w:line="640" w:lineRule="exact"/>
        <w:ind w:firstLine="640"/>
        <w:jc w:val="both"/>
        <w:outlineLvl w:val="2"/>
      </w:pPr>
      <w:r>
        <w:rPr>
          <w:rFonts w:ascii="黑体" w:hAnsi="黑体" w:eastAsia="黑体"/>
          <w:sz w:val="32"/>
        </w:rPr>
        <w:t>一、主要职能</w:t>
      </w:r>
    </w:p>
    <w:p w14:paraId="2BAEBF5F">
      <w:pPr>
        <w:spacing w:line="580" w:lineRule="exact"/>
        <w:ind w:firstLine="640"/>
        <w:jc w:val="both"/>
      </w:pPr>
      <w:r>
        <w:rPr>
          <w:rFonts w:ascii="仿宋_GB2312" w:hAnsi="仿宋_GB2312" w:eastAsia="仿宋_GB2312"/>
          <w:sz w:val="32"/>
        </w:rPr>
        <w:t>（一）加强党对文化、旅游、体育、广播电视和文物工作的领导。贯彻落实党和国家关于文化、旅游、体育、广播电视和文物工作的方针政策，发展中国特色社会主义文化，实施旅游兴市战略。牢掌握意识形态工作的领导权和主动权，拟定文化、旅游、体育、广播电视、文物工作发展规划、政策措施并组织实施。</w:t>
      </w:r>
    </w:p>
    <w:p w14:paraId="4D92D8D6">
      <w:pPr>
        <w:spacing w:line="580" w:lineRule="exact"/>
        <w:ind w:firstLine="640"/>
        <w:jc w:val="both"/>
      </w:pPr>
      <w:r>
        <w:rPr>
          <w:rFonts w:ascii="仿宋_GB2312" w:hAnsi="仿宋_GB2312" w:eastAsia="仿宋_GB2312"/>
          <w:sz w:val="32"/>
        </w:rPr>
        <w:t>（二）统筹文化、旅游、体育和广播电视事业、产业振兴发展，拟定博乐市文化和旅游发展规划并组织实施，推进文化和旅游创新融合绿色发展，实施“文化体育和旅游+”。落实文化、旅游、体育和广播电视体制机制改革，推进文化、旅游、体育和广播电视行业信息化、标准化建设。</w:t>
      </w:r>
    </w:p>
    <w:p w14:paraId="2E325EB6">
      <w:pPr>
        <w:spacing w:line="580" w:lineRule="exact"/>
        <w:ind w:firstLine="640"/>
        <w:jc w:val="both"/>
      </w:pPr>
      <w:r>
        <w:rPr>
          <w:rFonts w:ascii="仿宋_GB2312" w:hAnsi="仿宋_GB2312" w:eastAsia="仿宋_GB2312"/>
          <w:sz w:val="32"/>
        </w:rPr>
        <w:t>（三）管理博乐市重大文化和旅游和体育活动，指导博乐市重点文化、旅游、体育和广播电视设施建设，组织文化和旅游整体形象推广，</w:t>
      </w:r>
      <w:r>
        <w:rPr>
          <w:rFonts w:hint="eastAsia" w:ascii="仿宋_GB2312" w:hAnsi="仿宋_GB2312" w:eastAsia="仿宋_GB2312"/>
          <w:sz w:val="32"/>
          <w:lang w:eastAsia="zh-CN"/>
        </w:rPr>
        <w:t>构建</w:t>
      </w:r>
      <w:r>
        <w:rPr>
          <w:rFonts w:ascii="仿宋_GB2312" w:hAnsi="仿宋_GB2312" w:eastAsia="仿宋_GB2312"/>
          <w:sz w:val="32"/>
        </w:rPr>
        <w:t>健全媒体时代的宣传营销平台和机制。促进文化和旅游产业对外合作和市场推广，拟订旅游市场开发战略并组织实施。统筹文化和旅游景区管理，指导、推进全域旅游。</w:t>
      </w:r>
    </w:p>
    <w:p w14:paraId="2787804A">
      <w:pPr>
        <w:spacing w:line="580" w:lineRule="exact"/>
        <w:ind w:firstLine="640"/>
        <w:jc w:val="both"/>
      </w:pPr>
      <w:r>
        <w:rPr>
          <w:rFonts w:ascii="仿宋_GB2312" w:hAnsi="仿宋_GB2312" w:eastAsia="仿宋_GB2312"/>
          <w:sz w:val="32"/>
        </w:rPr>
        <w:t>（四）指导、管理文艺事业，指导艺术创作生产及艺术研究、评论，扶持坚守中华文化立场、体现社会主义核心价值观、具有导向性代表性示范性的文艺作品。推动各门类艺术、各艺术品种发展。</w:t>
      </w:r>
    </w:p>
    <w:p w14:paraId="0B335A4B">
      <w:pPr>
        <w:spacing w:line="580" w:lineRule="exact"/>
        <w:ind w:firstLine="640"/>
        <w:jc w:val="both"/>
      </w:pPr>
      <w:r>
        <w:rPr>
          <w:rFonts w:ascii="仿宋_GB2312" w:hAnsi="仿宋_GB2312" w:eastAsia="仿宋_GB2312"/>
          <w:sz w:val="32"/>
        </w:rPr>
        <w:t>（五）负责公共文化事业发展，推进博乐市文化、体育服务体系建设和旅游公共文化服务建设，深入实施文化惠民工程，统筹推进基本公共服务标准化、均等化。负责文化体育和旅游对外交流活动，推动中华文化走出去。</w:t>
      </w:r>
    </w:p>
    <w:p w14:paraId="7241F372">
      <w:pPr>
        <w:spacing w:line="580" w:lineRule="exact"/>
        <w:ind w:firstLine="640"/>
        <w:jc w:val="both"/>
      </w:pPr>
      <w:r>
        <w:rPr>
          <w:rFonts w:ascii="仿宋_GB2312" w:hAnsi="仿宋_GB2312" w:eastAsia="仿宋_GB2312"/>
          <w:sz w:val="32"/>
        </w:rPr>
        <w:t>（六）统筹规划文化和旅游产业，组织实施文化和旅游资源普查、挖掘、保护与利用工作，推动文化和旅游产业融资体系建设，促进文化和旅游产业发展。结合乡村振兴战略，推进文化和旅游扶贫。</w:t>
      </w:r>
    </w:p>
    <w:p w14:paraId="1508F835">
      <w:pPr>
        <w:spacing w:line="580" w:lineRule="exact"/>
        <w:ind w:firstLine="640"/>
        <w:jc w:val="both"/>
      </w:pPr>
      <w:r>
        <w:rPr>
          <w:rFonts w:ascii="仿宋_GB2312" w:hAnsi="仿宋_GB2312" w:eastAsia="仿宋_GB2312"/>
          <w:sz w:val="32"/>
        </w:rPr>
        <w:t>（七）指导文化体育和旅游市场发展，对文化体育和旅游市场经营进行行业监管、综合协调与监督管理，指导文化和旅游应急救援工作。推进行业信用体系建设，依法规范文化体育和旅游市场。</w:t>
      </w:r>
    </w:p>
    <w:p w14:paraId="51C3DF07">
      <w:pPr>
        <w:spacing w:line="580" w:lineRule="exact"/>
        <w:ind w:firstLine="640"/>
        <w:jc w:val="both"/>
      </w:pPr>
      <w:r>
        <w:rPr>
          <w:rFonts w:ascii="仿宋_GB2312" w:hAnsi="仿宋_GB2312" w:eastAsia="仿宋_GB2312"/>
          <w:sz w:val="32"/>
        </w:rPr>
        <w:t>（八）指导博乐市文化市场综合执法，组织查处全市文化、旅游、体育、文物、出版、广播电视、电影等市场的违法行为，督察督办大案要案，维护市场秩序。</w:t>
      </w:r>
    </w:p>
    <w:p w14:paraId="7FAC2762">
      <w:pPr>
        <w:spacing w:line="580" w:lineRule="exact"/>
        <w:ind w:firstLine="640"/>
        <w:jc w:val="both"/>
      </w:pPr>
      <w:r>
        <w:rPr>
          <w:rFonts w:ascii="仿宋_GB2312" w:hAnsi="仿宋_GB2312" w:eastAsia="仿宋_GB2312"/>
          <w:sz w:val="32"/>
        </w:rPr>
        <w:t>（九）指导统筹文物工作。负责文物保护管理、抢修维修、考古发掘、科技研究、文物鉴定、文物进出境以及宣传教育等工作，指导博物馆和革命文物工作，依法规范社会文物流通、经销和拍卖活动等工作。</w:t>
      </w:r>
    </w:p>
    <w:p w14:paraId="5E755017">
      <w:pPr>
        <w:spacing w:line="580" w:lineRule="exact"/>
        <w:ind w:firstLine="640"/>
        <w:jc w:val="both"/>
      </w:pPr>
      <w:r>
        <w:rPr>
          <w:rFonts w:ascii="仿宋_GB2312" w:hAnsi="仿宋_GB2312" w:eastAsia="仿宋_GB2312"/>
          <w:sz w:val="32"/>
        </w:rPr>
        <w:t>（十）负责非物质文化遗产保护和研究。推动非物质文化遗产的保护、传承、普及、弘扬和振兴。</w:t>
      </w:r>
    </w:p>
    <w:p w14:paraId="3919C06D">
      <w:pPr>
        <w:spacing w:line="580" w:lineRule="exact"/>
        <w:ind w:firstLine="640"/>
        <w:jc w:val="both"/>
      </w:pPr>
      <w:r>
        <w:rPr>
          <w:rFonts w:ascii="仿宋_GB2312" w:hAnsi="仿宋_GB2312" w:eastAsia="仿宋_GB2312"/>
          <w:sz w:val="32"/>
        </w:rPr>
        <w:t>(十一)统筹规划全市体育发展。负责推行全民健身计划，监督实施国家体育锻炼标准，推动全市国民体质监测和社会指导工作队伍建设。负责公共体育设施建设及监督管理。统筹规划全市青少年体育发展，指导和推进青少年体育工作。挖掘、整理、发展民族民间传统体育项目，促进民族体育事业发展。</w:t>
      </w:r>
    </w:p>
    <w:p w14:paraId="4BC4D163">
      <w:pPr>
        <w:spacing w:line="580" w:lineRule="exact"/>
        <w:ind w:firstLine="640"/>
        <w:jc w:val="both"/>
      </w:pPr>
      <w:r>
        <w:rPr>
          <w:rFonts w:ascii="仿宋_GB2312" w:hAnsi="仿宋_GB2312" w:eastAsia="仿宋_GB2312"/>
          <w:sz w:val="32"/>
        </w:rPr>
        <w:t>（十二）统筹规划全市竞技体育发展。设置体育运动项目，指导协调体育训练和体育竞赛，承办和参加各级体育赛事，承办和指导运动员队伍建设，协调运动员社会保障工作。规范体育服务管理，推动体育标准化建设，负责监督管理体育彩票销售工作。</w:t>
      </w:r>
    </w:p>
    <w:p w14:paraId="7F506447">
      <w:pPr>
        <w:spacing w:line="580" w:lineRule="exact"/>
        <w:ind w:firstLine="640"/>
        <w:jc w:val="both"/>
      </w:pPr>
      <w:r>
        <w:rPr>
          <w:rFonts w:ascii="仿宋_GB2312" w:hAnsi="仿宋_GB2312" w:eastAsia="仿宋_GB2312"/>
          <w:sz w:val="32"/>
        </w:rPr>
        <w:t>（十三）负责权限内体育类民办企业单位的审批工作；负责全市体育社团的管理和指导。</w:t>
      </w:r>
    </w:p>
    <w:p w14:paraId="7EFF801A">
      <w:pPr>
        <w:spacing w:line="580" w:lineRule="exact"/>
        <w:ind w:firstLine="640"/>
        <w:jc w:val="both"/>
      </w:pPr>
      <w:r>
        <w:rPr>
          <w:rFonts w:ascii="仿宋_GB2312" w:hAnsi="仿宋_GB2312" w:eastAsia="仿宋_GB2312"/>
          <w:sz w:val="32"/>
        </w:rPr>
        <w:t>（十四）贯彻党的宣传方针政策，拟定广播电视、网络视听节目服务管理的措施，加强广播电视阵地管理，把握正确舆论导向和创作导向。</w:t>
      </w:r>
    </w:p>
    <w:p w14:paraId="7FAB565B">
      <w:pPr>
        <w:spacing w:line="580" w:lineRule="exact"/>
        <w:ind w:firstLine="640"/>
        <w:jc w:val="both"/>
      </w:pPr>
      <w:r>
        <w:rPr>
          <w:rFonts w:ascii="仿宋_GB2312" w:hAnsi="仿宋_GB2312" w:eastAsia="仿宋_GB2312"/>
          <w:sz w:val="32"/>
        </w:rPr>
        <w:t>（十五）组织实施广播电视公共服务重大公益活动。</w:t>
      </w:r>
    </w:p>
    <w:p w14:paraId="0B017A3B">
      <w:pPr>
        <w:spacing w:line="580" w:lineRule="exact"/>
        <w:ind w:firstLine="640"/>
        <w:jc w:val="both"/>
      </w:pPr>
      <w:r>
        <w:rPr>
          <w:rFonts w:ascii="仿宋_GB2312" w:hAnsi="仿宋_GB2312" w:eastAsia="仿宋_GB2312"/>
          <w:sz w:val="32"/>
        </w:rPr>
        <w:t>（十六）负责对各类广播电视机构进行业务指导和行业监管，会同有关部门对网络视听节目服务机构进行管理。实施依法设定的行政许可，组织查处重大违法违规行为。</w:t>
      </w:r>
    </w:p>
    <w:p w14:paraId="4ECDA36A">
      <w:pPr>
        <w:spacing w:line="580" w:lineRule="exact"/>
        <w:ind w:firstLine="640"/>
        <w:jc w:val="both"/>
      </w:pPr>
      <w:r>
        <w:rPr>
          <w:rFonts w:ascii="仿宋_GB2312" w:hAnsi="仿宋_GB2312" w:eastAsia="仿宋_GB2312"/>
          <w:sz w:val="32"/>
        </w:rPr>
        <w:t>（十七）指导电视剧行业发展和电视剧创作生产。监督管理、审查评价广播电视节目、网络视听节目和质量，指导、监管广播电视广告播放，协调组织和推动少数民族广播电视精品创作生产。</w:t>
      </w:r>
    </w:p>
    <w:p w14:paraId="266490AF">
      <w:pPr>
        <w:spacing w:line="580" w:lineRule="exact"/>
        <w:ind w:firstLine="640"/>
        <w:jc w:val="both"/>
      </w:pPr>
      <w:r>
        <w:rPr>
          <w:rFonts w:ascii="仿宋_GB2312" w:hAnsi="仿宋_GB2312" w:eastAsia="仿宋_GB2312"/>
          <w:sz w:val="32"/>
        </w:rPr>
        <w:t>（十八）负责推进广播电视与新媒体新技术新业态融合发展，推进广电网与电信网、互联网三网融合。</w:t>
      </w:r>
    </w:p>
    <w:p w14:paraId="20A517C4">
      <w:pPr>
        <w:spacing w:line="580" w:lineRule="exact"/>
        <w:ind w:firstLine="640"/>
        <w:jc w:val="both"/>
      </w:pPr>
      <w:r>
        <w:rPr>
          <w:rFonts w:ascii="仿宋_GB2312" w:hAnsi="仿宋_GB2312" w:eastAsia="仿宋_GB2312"/>
          <w:sz w:val="32"/>
        </w:rPr>
        <w:t>（十九）负责对广播电视节目传输覆盖、监测和安全播出进行监管，指导、推进应急广播体系建设。指导、协调广播电视系统安全和保卫工作。</w:t>
      </w:r>
    </w:p>
    <w:p w14:paraId="70F7DBE5">
      <w:pPr>
        <w:spacing w:line="580" w:lineRule="exact"/>
        <w:ind w:firstLine="640"/>
        <w:jc w:val="both"/>
      </w:pPr>
      <w:r>
        <w:rPr>
          <w:rFonts w:ascii="仿宋_GB2312" w:hAnsi="仿宋_GB2312" w:eastAsia="仿宋_GB2312"/>
          <w:sz w:val="32"/>
        </w:rPr>
        <w:t>（二十）完成博乐市党委、博乐市人民政府交办的其他任务。</w:t>
      </w:r>
    </w:p>
    <w:p w14:paraId="24B5099E">
      <w:pPr>
        <w:spacing w:line="640" w:lineRule="exact"/>
        <w:ind w:firstLine="640"/>
        <w:jc w:val="both"/>
        <w:outlineLvl w:val="2"/>
      </w:pPr>
      <w:r>
        <w:rPr>
          <w:rFonts w:ascii="黑体" w:hAnsi="黑体" w:eastAsia="黑体"/>
          <w:sz w:val="32"/>
        </w:rPr>
        <w:t>二、机构设置</w:t>
      </w:r>
    </w:p>
    <w:p w14:paraId="0911249A">
      <w:pPr>
        <w:spacing w:line="580" w:lineRule="exact"/>
        <w:ind w:firstLine="640"/>
        <w:jc w:val="both"/>
      </w:pPr>
      <w:r>
        <w:rPr>
          <w:rFonts w:ascii="仿宋_GB2312" w:hAnsi="仿宋_GB2312" w:eastAsia="仿宋_GB2312"/>
          <w:sz w:val="32"/>
        </w:rPr>
        <w:t>博乐市文化体育广播电视和旅游局（博乐市文物局）无下属预算单位。</w:t>
      </w:r>
    </w:p>
    <w:p w14:paraId="4978AF76">
      <w:r>
        <w:br w:type="page"/>
      </w:r>
    </w:p>
    <w:p w14:paraId="6D4EAB93">
      <w:pPr>
        <w:spacing w:line="240" w:lineRule="auto"/>
        <w:jc w:val="center"/>
        <w:outlineLvl w:val="1"/>
      </w:pPr>
      <w:r>
        <w:rPr>
          <w:rFonts w:ascii="黑体" w:hAnsi="黑体" w:eastAsia="黑体"/>
          <w:sz w:val="32"/>
        </w:rPr>
        <w:t>第二部分 部门决算情况说明</w:t>
      </w:r>
    </w:p>
    <w:p w14:paraId="249FED1F">
      <w:pPr>
        <w:spacing w:line="640" w:lineRule="exact"/>
        <w:ind w:firstLine="640"/>
        <w:jc w:val="both"/>
        <w:outlineLvl w:val="2"/>
      </w:pPr>
      <w:r>
        <w:rPr>
          <w:rFonts w:ascii="黑体" w:hAnsi="黑体" w:eastAsia="黑体"/>
          <w:sz w:val="32"/>
        </w:rPr>
        <w:t>一、收入支出决算总体情况说明</w:t>
      </w:r>
    </w:p>
    <w:p w14:paraId="40A9324A">
      <w:pPr>
        <w:spacing w:line="580" w:lineRule="exact"/>
        <w:ind w:firstLine="640"/>
        <w:jc w:val="both"/>
      </w:pPr>
      <w:r>
        <w:rPr>
          <w:rFonts w:ascii="仿宋_GB2312" w:hAnsi="仿宋_GB2312" w:eastAsia="仿宋_GB2312"/>
          <w:b/>
          <w:sz w:val="32"/>
        </w:rPr>
        <w:t>2025年度收入总计8,165.08万元，</w:t>
      </w:r>
      <w:r>
        <w:rPr>
          <w:rFonts w:ascii="仿宋_GB2312" w:hAnsi="仿宋_GB2312" w:eastAsia="仿宋_GB2312"/>
          <w:b w:val="0"/>
          <w:sz w:val="32"/>
        </w:rPr>
        <w:t>其中：本年收入合计8,165.08万元，使用非财政拨款结余（含专用结余）0.00万元，年初结转和结余0.00万元。</w:t>
      </w:r>
    </w:p>
    <w:p w14:paraId="642314E9">
      <w:pPr>
        <w:spacing w:line="580" w:lineRule="exact"/>
        <w:ind w:firstLine="640"/>
        <w:jc w:val="both"/>
      </w:pPr>
      <w:r>
        <w:rPr>
          <w:rFonts w:ascii="仿宋_GB2312" w:hAnsi="仿宋_GB2312" w:eastAsia="仿宋_GB2312"/>
          <w:b/>
          <w:sz w:val="32"/>
        </w:rPr>
        <w:t>2025年度支出总计8,165.08万元，</w:t>
      </w:r>
      <w:r>
        <w:rPr>
          <w:rFonts w:ascii="仿宋_GB2312" w:hAnsi="仿宋_GB2312" w:eastAsia="仿宋_GB2312"/>
          <w:b w:val="0"/>
          <w:sz w:val="32"/>
        </w:rPr>
        <w:t>其中：本年支出合计8,165.08万元，结余分配0.00万元，年末结转和结余0.00万元。</w:t>
      </w:r>
    </w:p>
    <w:p w14:paraId="5C420DA2">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824.35万元，增长11.23%，主要原因是：本年增加博乐市2025年文化旅游活动项目经费项目、文旅大V博乐行活动及相关宣传产品费用项目，丰富博乐市文创产品费用项目，博乐市高速公路布设旅游宣传广告经费、博乐市全民健身中心建设项目、博乐市11人制足球场建设项目、博乐市旅游公厕（一期）建设项目等资金。</w:t>
      </w:r>
    </w:p>
    <w:p w14:paraId="269938FB">
      <w:pPr>
        <w:spacing w:line="640" w:lineRule="exact"/>
        <w:ind w:firstLine="640"/>
        <w:jc w:val="both"/>
        <w:outlineLvl w:val="2"/>
      </w:pPr>
      <w:r>
        <w:rPr>
          <w:rFonts w:ascii="黑体" w:hAnsi="黑体" w:eastAsia="黑体"/>
          <w:sz w:val="32"/>
        </w:rPr>
        <w:t>二、收入决算情况说明</w:t>
      </w:r>
    </w:p>
    <w:p w14:paraId="1A41B4C9">
      <w:pPr>
        <w:spacing w:line="580" w:lineRule="exact"/>
        <w:ind w:firstLine="640"/>
        <w:jc w:val="both"/>
      </w:pPr>
      <w:r>
        <w:rPr>
          <w:rFonts w:ascii="仿宋_GB2312" w:hAnsi="仿宋_GB2312" w:eastAsia="仿宋_GB2312"/>
          <w:b/>
          <w:sz w:val="32"/>
        </w:rPr>
        <w:t>本年收入8,165.08万元，</w:t>
      </w:r>
      <w:r>
        <w:rPr>
          <w:rFonts w:ascii="仿宋_GB2312" w:hAnsi="仿宋_GB2312" w:eastAsia="仿宋_GB2312"/>
          <w:b w:val="0"/>
          <w:sz w:val="32"/>
        </w:rPr>
        <w:t>其中：财政拨款收入5,650.69万元，占69.21%；上级补助收入0.00万元，占0.00%；事业收入0.00万元，占0.00%；经营收入0.00万元，占0.00%；附属单位上缴收入0.00万元，占0.00%；其他收入2,514.39万元，占30.79%。</w:t>
      </w:r>
    </w:p>
    <w:p w14:paraId="547921E9">
      <w:pPr>
        <w:spacing w:line="640" w:lineRule="exact"/>
        <w:ind w:firstLine="640"/>
        <w:jc w:val="both"/>
        <w:outlineLvl w:val="2"/>
      </w:pPr>
      <w:r>
        <w:rPr>
          <w:rFonts w:ascii="黑体" w:hAnsi="黑体" w:eastAsia="黑体"/>
          <w:sz w:val="32"/>
        </w:rPr>
        <w:t>三、支出决算情况说明</w:t>
      </w:r>
    </w:p>
    <w:p w14:paraId="5ADD963F">
      <w:pPr>
        <w:spacing w:line="580" w:lineRule="exact"/>
        <w:ind w:firstLine="640"/>
        <w:jc w:val="both"/>
      </w:pPr>
      <w:r>
        <w:rPr>
          <w:rFonts w:ascii="仿宋_GB2312" w:hAnsi="仿宋_GB2312" w:eastAsia="仿宋_GB2312"/>
          <w:b/>
          <w:sz w:val="32"/>
        </w:rPr>
        <w:t>本年支出8,165.08万元，</w:t>
      </w:r>
      <w:r>
        <w:rPr>
          <w:rFonts w:ascii="仿宋_GB2312" w:hAnsi="仿宋_GB2312" w:eastAsia="仿宋_GB2312"/>
          <w:b w:val="0"/>
          <w:sz w:val="32"/>
        </w:rPr>
        <w:t>其中：基本支出496.89万元，占6.09%；项目支出7,668.19万元，占93.91%；上缴上级支出0.00万元，占0.00%；经营支出0.00万元，占0.00%；对附属单位补助支出0.00万元，占0.00%。</w:t>
      </w:r>
    </w:p>
    <w:p w14:paraId="3D9DB36C">
      <w:pPr>
        <w:spacing w:line="640" w:lineRule="exact"/>
        <w:ind w:firstLine="640"/>
        <w:jc w:val="both"/>
        <w:outlineLvl w:val="2"/>
      </w:pPr>
      <w:r>
        <w:rPr>
          <w:rFonts w:ascii="黑体" w:hAnsi="黑体" w:eastAsia="黑体"/>
          <w:sz w:val="32"/>
        </w:rPr>
        <w:t>四、财政拨款收入支出决算总体情况说明</w:t>
      </w:r>
    </w:p>
    <w:p w14:paraId="3835CA2F">
      <w:pPr>
        <w:spacing w:line="580" w:lineRule="exact"/>
        <w:ind w:firstLine="640"/>
        <w:jc w:val="both"/>
      </w:pPr>
      <w:r>
        <w:rPr>
          <w:rFonts w:ascii="仿宋_GB2312" w:hAnsi="仿宋_GB2312" w:eastAsia="仿宋_GB2312"/>
          <w:b/>
          <w:sz w:val="32"/>
        </w:rPr>
        <w:t>2025年度财政拨款收入总计5,650.69万元，</w:t>
      </w:r>
      <w:r>
        <w:rPr>
          <w:rFonts w:ascii="仿宋_GB2312" w:hAnsi="仿宋_GB2312" w:eastAsia="仿宋_GB2312"/>
          <w:b w:val="0"/>
          <w:sz w:val="32"/>
        </w:rPr>
        <w:t>其中：年初财政拨款结转和结余0.00万元，本年财政拨款收入5,650.69万元。</w:t>
      </w:r>
      <w:r>
        <w:rPr>
          <w:rFonts w:ascii="仿宋_GB2312" w:hAnsi="仿宋_GB2312" w:eastAsia="仿宋_GB2312"/>
          <w:b/>
          <w:sz w:val="32"/>
        </w:rPr>
        <w:t>财政拨款支出总计5,650.69万元，</w:t>
      </w:r>
      <w:r>
        <w:rPr>
          <w:rFonts w:ascii="仿宋_GB2312" w:hAnsi="仿宋_GB2312" w:eastAsia="仿宋_GB2312"/>
          <w:b w:val="0"/>
          <w:sz w:val="32"/>
        </w:rPr>
        <w:t>其中：年末财政拨款结转和结余0.00万元，本年财政拨款支出5,650.69万元。</w:t>
      </w:r>
    </w:p>
    <w:p w14:paraId="78D383B2">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1,932.71万元，增长51.98%，主要原因是：本年增加博乐市2025年文化旅游活动项目经费项目、文旅大V博乐行活动及相关宣传产品费用项目，丰富博乐市文创产品费用项目，博乐市高速公路布设旅游宣传广告经费、博乐市全民健身中心建设项目、博乐市11人制足球场建设项目、博乐市旅游公厕（一期）建设项目等资金。</w:t>
      </w:r>
      <w:r>
        <w:rPr>
          <w:rFonts w:ascii="仿宋_GB2312" w:hAnsi="仿宋_GB2312" w:eastAsia="仿宋_GB2312"/>
          <w:b/>
          <w:sz w:val="32"/>
        </w:rPr>
        <w:t>与年初预算相比，</w:t>
      </w:r>
      <w:r>
        <w:rPr>
          <w:rFonts w:ascii="仿宋_GB2312" w:hAnsi="仿宋_GB2312" w:eastAsia="仿宋_GB2312"/>
          <w:b w:val="0"/>
          <w:sz w:val="32"/>
        </w:rPr>
        <w:t>年初预算数4,771.73万元，决算数5,650.69万元，预决算差异率18.42%，主要原因是：年中追加博乐市达勒特古城遗址数字化VR展馆项目、博乐市民族文化运动场基础设施建设项目、博州博乐市丝路文化创意园建设项目、博尔塔拉河风景名胜旅游区基础设施建设项目、博乐市全民健身中心建设项目等资金，导致预决算存在差异。</w:t>
      </w:r>
    </w:p>
    <w:p w14:paraId="1C9C4B63">
      <w:pPr>
        <w:spacing w:line="640" w:lineRule="exact"/>
        <w:ind w:firstLine="640"/>
        <w:jc w:val="both"/>
        <w:outlineLvl w:val="2"/>
      </w:pPr>
      <w:r>
        <w:rPr>
          <w:rFonts w:ascii="黑体" w:hAnsi="黑体" w:eastAsia="黑体"/>
          <w:sz w:val="32"/>
        </w:rPr>
        <w:t>五、一般公共预算财政拨款支出决算情况说明</w:t>
      </w:r>
    </w:p>
    <w:p w14:paraId="057BADE1">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等重点支出，体现在有关支出科目中。</w:t>
      </w:r>
    </w:p>
    <w:p w14:paraId="7828E91B">
      <w:pPr>
        <w:spacing w:line="580" w:lineRule="exact"/>
        <w:ind w:firstLine="640"/>
        <w:jc w:val="both"/>
      </w:pPr>
      <w:r>
        <w:rPr>
          <w:rFonts w:ascii="仿宋_GB2312" w:hAnsi="仿宋_GB2312" w:eastAsia="仿宋_GB2312"/>
          <w:b w:val="0"/>
          <w:sz w:val="32"/>
        </w:rPr>
        <w:t>按照支出功能分类，文化旅游体育与传媒支出（类）体育（款）体育竞赛（项）的支出占本年财政拨款支出总额的比重最高，2025年度决算数为581.00万元，占比10.28%，主要用于文化旅游活动项目经费项目。</w:t>
      </w:r>
    </w:p>
    <w:p w14:paraId="0B82FD4C">
      <w:pPr>
        <w:spacing w:line="640" w:lineRule="exact"/>
        <w:ind w:firstLine="640"/>
        <w:jc w:val="both"/>
        <w:outlineLvl w:val="3"/>
      </w:pPr>
      <w:r>
        <w:rPr>
          <w:rFonts w:ascii="楷体_GB2312" w:hAnsi="楷体_GB2312" w:eastAsia="楷体_GB2312"/>
          <w:b/>
          <w:sz w:val="32"/>
        </w:rPr>
        <w:t>（一）一般公共预算财政拨款支出决算总体情况</w:t>
      </w:r>
    </w:p>
    <w:p w14:paraId="29E0FDE5">
      <w:pPr>
        <w:spacing w:line="580" w:lineRule="exact"/>
        <w:ind w:firstLine="640"/>
        <w:jc w:val="both"/>
      </w:pPr>
      <w:r>
        <w:rPr>
          <w:rFonts w:ascii="仿宋_GB2312" w:hAnsi="仿宋_GB2312" w:eastAsia="仿宋_GB2312"/>
          <w:b/>
          <w:sz w:val="32"/>
        </w:rPr>
        <w:t>2025年度一般公共预算财政拨款支出3,975.78万元，</w:t>
      </w:r>
      <w:r>
        <w:rPr>
          <w:rFonts w:ascii="仿宋_GB2312" w:hAnsi="仿宋_GB2312" w:eastAsia="仿宋_GB2312"/>
          <w:b w:val="0"/>
          <w:sz w:val="32"/>
        </w:rPr>
        <w:t>占本年支出合计的48.69%。</w:t>
      </w:r>
      <w:r>
        <w:rPr>
          <w:rFonts w:ascii="仿宋_GB2312" w:hAnsi="仿宋_GB2312" w:eastAsia="仿宋_GB2312"/>
          <w:b/>
          <w:sz w:val="32"/>
        </w:rPr>
        <w:t>与上年相比，</w:t>
      </w:r>
      <w:r>
        <w:rPr>
          <w:rFonts w:ascii="仿宋_GB2312" w:hAnsi="仿宋_GB2312" w:eastAsia="仿宋_GB2312"/>
          <w:b w:val="0"/>
          <w:sz w:val="32"/>
        </w:rPr>
        <w:t>增加939.19万元，增长30.93%，主要原因是：本年增加博乐市2025年文化旅游活动项目经费项目、文旅大V博乐行活动及相关宣传产品费用项目，丰富博乐市文创产品费用项目，博乐市高速公路布设旅游宣传广告经费等。</w:t>
      </w:r>
      <w:r>
        <w:rPr>
          <w:rFonts w:ascii="仿宋_GB2312" w:hAnsi="仿宋_GB2312" w:eastAsia="仿宋_GB2312"/>
          <w:b/>
          <w:sz w:val="32"/>
        </w:rPr>
        <w:t>与年初预算相比，</w:t>
      </w:r>
      <w:r>
        <w:rPr>
          <w:rFonts w:ascii="仿宋_GB2312" w:hAnsi="仿宋_GB2312" w:eastAsia="仿宋_GB2312"/>
          <w:b w:val="0"/>
          <w:sz w:val="32"/>
        </w:rPr>
        <w:t>年初预算数3,799.12万元，决算数3,975.78万元，预决算差异率4.65%，主要原因是：年中追加博乐市达勒特古城遗址数字化VR展馆项目、博乐市民族文化运动场基础设施建设项目等资金，导致预决算存在差异。</w:t>
      </w:r>
    </w:p>
    <w:p w14:paraId="30274E89">
      <w:pPr>
        <w:spacing w:line="640" w:lineRule="exact"/>
        <w:ind w:firstLine="640"/>
        <w:jc w:val="both"/>
        <w:outlineLvl w:val="3"/>
      </w:pPr>
      <w:r>
        <w:rPr>
          <w:rFonts w:ascii="楷体_GB2312" w:hAnsi="楷体_GB2312" w:eastAsia="楷体_GB2312"/>
          <w:b/>
          <w:sz w:val="32"/>
        </w:rPr>
        <w:t>（二）一般公共预算财政拨款支出决算结构情况</w:t>
      </w:r>
    </w:p>
    <w:p w14:paraId="687C2C63">
      <w:pPr>
        <w:spacing w:line="580" w:lineRule="exact"/>
        <w:ind w:firstLine="640"/>
        <w:jc w:val="both"/>
      </w:pPr>
      <w:r>
        <w:rPr>
          <w:rFonts w:ascii="仿宋_GB2312" w:hAnsi="仿宋_GB2312" w:eastAsia="仿宋_GB2312"/>
          <w:b w:val="0"/>
          <w:sz w:val="32"/>
        </w:rPr>
        <w:t>1.一般公共服务支出（类）0.24万元，占0.006%。</w:t>
      </w:r>
    </w:p>
    <w:p w14:paraId="0A9F486B">
      <w:pPr>
        <w:spacing w:line="580" w:lineRule="exact"/>
        <w:ind w:firstLine="640"/>
        <w:jc w:val="both"/>
      </w:pPr>
      <w:r>
        <w:rPr>
          <w:rFonts w:ascii="仿宋_GB2312" w:hAnsi="仿宋_GB2312" w:eastAsia="仿宋_GB2312"/>
          <w:b w:val="0"/>
          <w:sz w:val="32"/>
        </w:rPr>
        <w:t>2.科学技术支出（类）195.05万元，占4.91%。</w:t>
      </w:r>
    </w:p>
    <w:p w14:paraId="5C39C955">
      <w:pPr>
        <w:spacing w:line="580" w:lineRule="exact"/>
        <w:ind w:firstLine="640"/>
        <w:jc w:val="both"/>
      </w:pPr>
      <w:r>
        <w:rPr>
          <w:rFonts w:ascii="仿宋_GB2312" w:hAnsi="仿宋_GB2312" w:eastAsia="仿宋_GB2312"/>
          <w:b w:val="0"/>
          <w:sz w:val="32"/>
        </w:rPr>
        <w:t>3.文化旅游体育与传媒支出（类）3,743.69万元，占94.16%。</w:t>
      </w:r>
    </w:p>
    <w:p w14:paraId="18CC1EC5">
      <w:pPr>
        <w:spacing w:line="580" w:lineRule="exact"/>
        <w:ind w:firstLine="640"/>
        <w:jc w:val="both"/>
      </w:pPr>
      <w:r>
        <w:rPr>
          <w:rFonts w:ascii="仿宋_GB2312" w:hAnsi="仿宋_GB2312" w:eastAsia="仿宋_GB2312"/>
          <w:b w:val="0"/>
          <w:sz w:val="32"/>
        </w:rPr>
        <w:t>4.节能环保支出（类）16.80万元，占0.42%。</w:t>
      </w:r>
    </w:p>
    <w:p w14:paraId="56DD44E5">
      <w:pPr>
        <w:spacing w:line="580" w:lineRule="exact"/>
        <w:ind w:firstLine="640"/>
        <w:jc w:val="both"/>
      </w:pPr>
      <w:r>
        <w:rPr>
          <w:rFonts w:ascii="仿宋_GB2312" w:hAnsi="仿宋_GB2312" w:eastAsia="仿宋_GB2312"/>
          <w:b w:val="0"/>
          <w:sz w:val="32"/>
        </w:rPr>
        <w:t>5.农林水支出（类）10.00万元，占0.25%。</w:t>
      </w:r>
    </w:p>
    <w:p w14:paraId="75978F99">
      <w:pPr>
        <w:spacing w:line="580" w:lineRule="exact"/>
        <w:ind w:firstLine="640"/>
        <w:jc w:val="both"/>
      </w:pPr>
      <w:r>
        <w:rPr>
          <w:rFonts w:ascii="仿宋_GB2312" w:hAnsi="仿宋_GB2312" w:eastAsia="仿宋_GB2312"/>
          <w:b w:val="0"/>
          <w:sz w:val="32"/>
        </w:rPr>
        <w:t>6.其他支出（类）10.00万元，占0.25%。</w:t>
      </w:r>
    </w:p>
    <w:p w14:paraId="07D21D19">
      <w:pPr>
        <w:spacing w:line="640" w:lineRule="exact"/>
        <w:ind w:firstLine="640"/>
        <w:jc w:val="both"/>
        <w:outlineLvl w:val="3"/>
      </w:pPr>
      <w:r>
        <w:rPr>
          <w:rFonts w:ascii="楷体_GB2312" w:hAnsi="楷体_GB2312" w:eastAsia="楷体_GB2312"/>
          <w:b/>
          <w:sz w:val="32"/>
        </w:rPr>
        <w:t>（三）一般公共预算财政拨款支出决算具体情况</w:t>
      </w:r>
    </w:p>
    <w:p w14:paraId="3220F798">
      <w:pPr>
        <w:spacing w:line="580" w:lineRule="exact"/>
        <w:ind w:firstLine="640"/>
        <w:jc w:val="both"/>
      </w:pPr>
      <w:r>
        <w:rPr>
          <w:rFonts w:ascii="仿宋_GB2312" w:hAnsi="仿宋_GB2312" w:eastAsia="仿宋_GB2312"/>
          <w:b w:val="0"/>
          <w:sz w:val="32"/>
        </w:rPr>
        <w:t>1.一般公共服务支出（类）组织事务（款）其他组织事务支出（项）：支出决算数为0.24万元，比上年决算增加0.24万元，增长100.00%，主要原因是：本年新增“五个好”标准化规范化党支部和“进位之星”活动经费补助（第二批）项目。</w:t>
      </w:r>
    </w:p>
    <w:p w14:paraId="5F954DC3">
      <w:pPr>
        <w:spacing w:line="580" w:lineRule="exact"/>
        <w:ind w:firstLine="640"/>
        <w:jc w:val="both"/>
      </w:pPr>
      <w:r>
        <w:rPr>
          <w:rFonts w:ascii="仿宋_GB2312" w:hAnsi="仿宋_GB2312" w:eastAsia="仿宋_GB2312"/>
          <w:b w:val="0"/>
          <w:sz w:val="32"/>
        </w:rPr>
        <w:t>2.教育支出（类）进修及培训（款）干部教育（项）：支出决算数为0.00万元，比上年决算减少14.40万元，下降100.00%，主要原因是：本年减少党政干部培训经费。</w:t>
      </w:r>
    </w:p>
    <w:p w14:paraId="11A374CA">
      <w:pPr>
        <w:spacing w:line="580" w:lineRule="exact"/>
        <w:ind w:firstLine="640"/>
        <w:jc w:val="both"/>
      </w:pPr>
      <w:r>
        <w:rPr>
          <w:rFonts w:ascii="仿宋_GB2312" w:hAnsi="仿宋_GB2312" w:eastAsia="仿宋_GB2312"/>
          <w:b w:val="0"/>
          <w:sz w:val="32"/>
        </w:rPr>
        <w:t>3.科学技术支出（类）技术研究与开发（款）其他技术研究与开发支出（项）：支出决算数为195.05万元，比上年决算增加193.05万元，增长9,652.50%，主要原因是：本年新增博乐市达勒特古城遗址数字化VR展馆项目。</w:t>
      </w:r>
    </w:p>
    <w:p w14:paraId="198E3A60">
      <w:pPr>
        <w:spacing w:line="580" w:lineRule="exact"/>
        <w:ind w:firstLine="640"/>
        <w:jc w:val="both"/>
      </w:pPr>
      <w:r>
        <w:rPr>
          <w:rFonts w:ascii="仿宋_GB2312" w:hAnsi="仿宋_GB2312" w:eastAsia="仿宋_GB2312"/>
          <w:b w:val="0"/>
          <w:sz w:val="32"/>
        </w:rPr>
        <w:t>4.文化旅游体育与传媒支出（类）文化和旅游（款）行政运行（项）：支出决算数为496.89万元，比上年决算增加72.72万元，增长17.14%，主要原因是：本年新增退休人员，2024年在职人员单位部分职业年金未做实缴，2025年在职人员单位部分职业年金实缴，导致职业年金缴费较上年增加。</w:t>
      </w:r>
    </w:p>
    <w:p w14:paraId="1DB400B1">
      <w:pPr>
        <w:spacing w:line="580" w:lineRule="exact"/>
        <w:ind w:firstLine="640"/>
        <w:jc w:val="both"/>
      </w:pPr>
      <w:r>
        <w:rPr>
          <w:rFonts w:ascii="仿宋_GB2312" w:hAnsi="仿宋_GB2312" w:eastAsia="仿宋_GB2312"/>
          <w:b w:val="0"/>
          <w:sz w:val="32"/>
        </w:rPr>
        <w:t>5.文化旅游体育与传媒支出（类）文化和旅游（款）一般行政管理事务（项）：支出决算数为0.00万元，比上年决算减少0.30万元，下降100.00%，主要原因是：本年减少2024年春节离退休人员慰问项目。</w:t>
      </w:r>
    </w:p>
    <w:p w14:paraId="4C521275">
      <w:pPr>
        <w:spacing w:line="580" w:lineRule="exact"/>
        <w:ind w:firstLine="640"/>
        <w:jc w:val="both"/>
      </w:pPr>
      <w:r>
        <w:rPr>
          <w:rFonts w:ascii="仿宋_GB2312" w:hAnsi="仿宋_GB2312" w:eastAsia="仿宋_GB2312"/>
          <w:b w:val="0"/>
          <w:sz w:val="32"/>
        </w:rPr>
        <w:t>6.文化旅游体育与传媒支出（类）文化和旅游（款）文化活动（项）：支出决算数为451.32万元，比上年决算减少485.44万元，下降51.82%，主要原因是：本年减少“让我带你趣博乐”系列活动项目及海棠文化旅游节活动项目。</w:t>
      </w:r>
    </w:p>
    <w:p w14:paraId="67EC0692">
      <w:pPr>
        <w:spacing w:line="580" w:lineRule="exact"/>
        <w:ind w:firstLine="640"/>
        <w:jc w:val="both"/>
      </w:pPr>
      <w:r>
        <w:rPr>
          <w:rFonts w:ascii="仿宋_GB2312" w:hAnsi="仿宋_GB2312" w:eastAsia="仿宋_GB2312"/>
          <w:b w:val="0"/>
          <w:sz w:val="32"/>
        </w:rPr>
        <w:t>7.文化旅游体育与传媒支出（类）文化和旅游（款）群众文化（项）：支出决算数为12.81万元，比上年决算减少24.38万元，下降65.56%，主要原因是：本年减少2024年中央补助地方公共文化服务体系建设补助资金。</w:t>
      </w:r>
    </w:p>
    <w:p w14:paraId="398ACEA8">
      <w:pPr>
        <w:spacing w:line="580" w:lineRule="exact"/>
        <w:ind w:firstLine="640"/>
        <w:jc w:val="both"/>
      </w:pPr>
      <w:r>
        <w:rPr>
          <w:rFonts w:ascii="仿宋_GB2312" w:hAnsi="仿宋_GB2312" w:eastAsia="仿宋_GB2312"/>
          <w:b w:val="0"/>
          <w:sz w:val="32"/>
        </w:rPr>
        <w:t>8.文化旅游体育与传媒支出（类）文化和旅游（款）文化和旅游交流与合作（项）：支出决算数为150.00万元，比上年决算增加150.00万元，增长100.00%，主要原因是：本年新增博乐市2025年文化旅游活动项目经费项目。</w:t>
      </w:r>
    </w:p>
    <w:p w14:paraId="3A43759D">
      <w:pPr>
        <w:spacing w:line="580" w:lineRule="exact"/>
        <w:ind w:firstLine="640"/>
        <w:jc w:val="both"/>
      </w:pPr>
      <w:r>
        <w:rPr>
          <w:rFonts w:ascii="仿宋_GB2312" w:hAnsi="仿宋_GB2312" w:eastAsia="仿宋_GB2312"/>
          <w:b w:val="0"/>
          <w:sz w:val="32"/>
        </w:rPr>
        <w:t>9.文化旅游体育与传媒支出（类）文化和旅游（款）文化创作与保护（项）：支出决算数为500.00万元，比上年决算增加500.00万元，增长100.00%，主要原因是：本年新增博乐市2025年文化旅游活动项目经费项目。</w:t>
      </w:r>
    </w:p>
    <w:p w14:paraId="504851D3">
      <w:pPr>
        <w:spacing w:line="580" w:lineRule="exact"/>
        <w:ind w:firstLine="640"/>
        <w:jc w:val="both"/>
      </w:pPr>
      <w:r>
        <w:rPr>
          <w:rFonts w:ascii="仿宋_GB2312" w:hAnsi="仿宋_GB2312" w:eastAsia="仿宋_GB2312"/>
          <w:b w:val="0"/>
          <w:sz w:val="32"/>
        </w:rPr>
        <w:t>10.文化旅游体育与传媒支出（类）文化和旅游（款）文化和旅游市场管理（项）：支出决算数为2.32万元，比上年决算减少9.79万元，下降80.84%，主要原因是：本年减少第三方旅游数据统计经费项目。</w:t>
      </w:r>
    </w:p>
    <w:p w14:paraId="3C2EF2DF">
      <w:pPr>
        <w:spacing w:line="580" w:lineRule="exact"/>
        <w:ind w:firstLine="640"/>
        <w:jc w:val="both"/>
      </w:pPr>
      <w:r>
        <w:rPr>
          <w:rFonts w:ascii="仿宋_GB2312" w:hAnsi="仿宋_GB2312" w:eastAsia="仿宋_GB2312"/>
          <w:b w:val="0"/>
          <w:sz w:val="32"/>
        </w:rPr>
        <w:t>11.文化旅游体育与传媒支出（类）文化和旅游（款）旅游宣传（项）：支出决算数为406.11万元，比上年决算增加291.87万元，增长255.49%，主要原因是：本年新增文旅大V博乐行活动及相关宣传产品费用项目，丰富博乐市文创产品费用项目，博乐市高速公路布设旅游宣传广告经费。</w:t>
      </w:r>
    </w:p>
    <w:p w14:paraId="1D4E2840">
      <w:pPr>
        <w:spacing w:line="580" w:lineRule="exact"/>
        <w:ind w:firstLine="640"/>
        <w:jc w:val="both"/>
      </w:pPr>
      <w:r>
        <w:rPr>
          <w:rFonts w:ascii="仿宋_GB2312" w:hAnsi="仿宋_GB2312" w:eastAsia="仿宋_GB2312"/>
          <w:b w:val="0"/>
          <w:sz w:val="32"/>
        </w:rPr>
        <w:t>12.文化旅游体育与传媒支出（类）文化和旅游（款）其他文化和旅游支出（项）：支出决算数为126.27万元，比上年决算减少128.65万元，下降50.47%，主要原因是：本年减少博乐市乡村建设项目。</w:t>
      </w:r>
    </w:p>
    <w:p w14:paraId="32DFF9CF">
      <w:pPr>
        <w:spacing w:line="580" w:lineRule="exact"/>
        <w:ind w:firstLine="640"/>
        <w:jc w:val="both"/>
      </w:pPr>
      <w:r>
        <w:rPr>
          <w:rFonts w:ascii="仿宋_GB2312" w:hAnsi="仿宋_GB2312" w:eastAsia="仿宋_GB2312"/>
          <w:b w:val="0"/>
          <w:sz w:val="32"/>
        </w:rPr>
        <w:t>13.文化旅游体育与传媒支出（类）文物（款）文物保护（项）：支出决算数为160.26万元，比上年决算增加66.82万元，增长71.51%，主要原因是：本年新增博乐市达勒特古城遗址国家文物保护利用设施建设项目，博乐市达勒特镇古城遗址博物馆建设项目被征地农民参保补贴资金项目。</w:t>
      </w:r>
    </w:p>
    <w:p w14:paraId="47F9B62B">
      <w:pPr>
        <w:spacing w:line="580" w:lineRule="exact"/>
        <w:ind w:firstLine="640"/>
        <w:jc w:val="both"/>
      </w:pPr>
      <w:r>
        <w:rPr>
          <w:rFonts w:ascii="仿宋_GB2312" w:hAnsi="仿宋_GB2312" w:eastAsia="仿宋_GB2312"/>
          <w:b w:val="0"/>
          <w:sz w:val="32"/>
        </w:rPr>
        <w:t>14.文化旅游体育与传媒支出（类）文物（款）博物馆（项）：支出决算数为123.68万元，比上年决算减少95.53万元，下降43.58%，主要原因是：本年减少博乐市达勒特古城遗址陈列馆展陈项目。</w:t>
      </w:r>
    </w:p>
    <w:p w14:paraId="02EC506E">
      <w:pPr>
        <w:spacing w:line="580" w:lineRule="exact"/>
        <w:ind w:firstLine="640"/>
        <w:jc w:val="both"/>
      </w:pPr>
      <w:r>
        <w:rPr>
          <w:rFonts w:ascii="仿宋_GB2312" w:hAnsi="仿宋_GB2312" w:eastAsia="仿宋_GB2312"/>
          <w:b w:val="0"/>
          <w:sz w:val="32"/>
        </w:rPr>
        <w:t>15.文化旅游体育与传媒支出（类）文物（款）历史名城与古迹（项）：支出决算数为52.77万元，比上年决算增加42.73万元，增长425.60%，主要原因是：本年增加达勒特古城保护工作经费项目资金。</w:t>
      </w:r>
    </w:p>
    <w:p w14:paraId="41B6A45D">
      <w:pPr>
        <w:spacing w:line="580" w:lineRule="exact"/>
        <w:ind w:firstLine="640"/>
        <w:jc w:val="both"/>
      </w:pPr>
      <w:r>
        <w:rPr>
          <w:rFonts w:ascii="仿宋_GB2312" w:hAnsi="仿宋_GB2312" w:eastAsia="仿宋_GB2312"/>
          <w:b w:val="0"/>
          <w:sz w:val="32"/>
        </w:rPr>
        <w:t>16.文化旅游体育与传媒支出（类）体育（款）体育竞赛（项）：支出决算数为581.00万元，比上年决算增加581.00万元，增长100.00%，主要原因是：本年新增博乐市2025年文化旅游活动项目经费项目。</w:t>
      </w:r>
    </w:p>
    <w:p w14:paraId="7C00CA6E">
      <w:pPr>
        <w:spacing w:line="580" w:lineRule="exact"/>
        <w:ind w:firstLine="640"/>
        <w:jc w:val="both"/>
      </w:pPr>
      <w:r>
        <w:rPr>
          <w:rFonts w:ascii="仿宋_GB2312" w:hAnsi="仿宋_GB2312" w:eastAsia="仿宋_GB2312"/>
          <w:b w:val="0"/>
          <w:sz w:val="32"/>
        </w:rPr>
        <w:t>17.文化旅游体育与传媒支出（类）体育（款）体育场馆（项）：支出决算数为157.02万元，比上年决算增加48.13万元，增长44.20%，主要原因是：本年新增民族文化运动场基础设施建设项目、博州博乐市公共体育场田径跑道和足球场建设项目-规划测绘设计服务费等支出。</w:t>
      </w:r>
    </w:p>
    <w:p w14:paraId="7454A2D6">
      <w:pPr>
        <w:spacing w:line="580" w:lineRule="exact"/>
        <w:ind w:firstLine="640"/>
        <w:jc w:val="both"/>
      </w:pPr>
      <w:r>
        <w:rPr>
          <w:rFonts w:ascii="仿宋_GB2312" w:hAnsi="仿宋_GB2312" w:eastAsia="仿宋_GB2312"/>
          <w:b w:val="0"/>
          <w:sz w:val="32"/>
        </w:rPr>
        <w:t>18.文化旅游体育与传媒支出（类）体育（款）群众体育（项）：支出决算数为419.23万元，比上年决算减少268.88万元，下降39.08%，主要原因是：本年减少博州滨河汽车户外运动公共服务设施项目。</w:t>
      </w:r>
    </w:p>
    <w:p w14:paraId="13BB38FC">
      <w:pPr>
        <w:spacing w:line="580" w:lineRule="exact"/>
        <w:ind w:firstLine="640"/>
        <w:jc w:val="both"/>
      </w:pPr>
      <w:r>
        <w:rPr>
          <w:rFonts w:ascii="仿宋_GB2312" w:hAnsi="仿宋_GB2312" w:eastAsia="仿宋_GB2312"/>
          <w:b w:val="0"/>
          <w:sz w:val="32"/>
        </w:rPr>
        <w:t>19.文化旅游体育与传媒支出（类）其他文化旅游体育与传媒支出（款）文化产业发展专项支出（项）：支出决算数为0.00万元，比上年决算减少109.00万元，下降100.00%，主要原因是：本年减少《博乐市文旅康养产业发展规划》项目及博州博乐市丝路文化创意园建设项目。</w:t>
      </w:r>
    </w:p>
    <w:p w14:paraId="57142860">
      <w:pPr>
        <w:spacing w:line="580" w:lineRule="exact"/>
        <w:ind w:firstLine="640"/>
        <w:jc w:val="both"/>
      </w:pPr>
      <w:r>
        <w:rPr>
          <w:rFonts w:ascii="仿宋_GB2312" w:hAnsi="仿宋_GB2312" w:eastAsia="仿宋_GB2312"/>
          <w:b w:val="0"/>
          <w:sz w:val="32"/>
        </w:rPr>
        <w:t>20.文化旅游体育与传媒支出（类）其他文化旅游体育与传媒支出（款）其他文化旅游体育与传媒支出（项）：支出决算数为104.00万元，比上年决算增加104.00万元，增长100.00%，主要原因是：本年新增2024年度自治区旅游发展专项资金项目，2024年和2025年全区新建旅游厕所补助资金项目，中央补助地方公共文化服务体系建设补助资金。</w:t>
      </w:r>
    </w:p>
    <w:p w14:paraId="0631DE92">
      <w:pPr>
        <w:spacing w:line="580" w:lineRule="exact"/>
        <w:ind w:firstLine="640"/>
        <w:jc w:val="both"/>
      </w:pPr>
      <w:r>
        <w:rPr>
          <w:rFonts w:ascii="仿宋_GB2312" w:hAnsi="仿宋_GB2312" w:eastAsia="仿宋_GB2312"/>
          <w:b w:val="0"/>
          <w:sz w:val="32"/>
        </w:rPr>
        <w:t>21.社会保障和就业支出（类）人力资源和社会保障管理事务（款）引进人才费用（项）：支出决算数为0.00万元，比上年决算减少1.11万元，下降100.00%，主要原因是：本年功能科目调整，博乐市援博干部人才津补贴项目从引进人才费用科目调整至其他文化和旅游支出科目列支，导致经费减少。</w:t>
      </w:r>
    </w:p>
    <w:p w14:paraId="2B270DA9">
      <w:pPr>
        <w:spacing w:line="580" w:lineRule="exact"/>
        <w:ind w:firstLine="640"/>
        <w:jc w:val="both"/>
      </w:pPr>
      <w:r>
        <w:rPr>
          <w:rFonts w:ascii="仿宋_GB2312" w:hAnsi="仿宋_GB2312" w:eastAsia="仿宋_GB2312"/>
          <w:b w:val="0"/>
          <w:sz w:val="32"/>
        </w:rPr>
        <w:t>22.节能环保支出（类）污染防治（款）水体（项）：支出决算数为16.80万元，比上年决算增加16.80万元，增长100.00%，主要原因是：本年新增博尔塔拉河（博乐段）生态文化长廊旅游规划项目。</w:t>
      </w:r>
    </w:p>
    <w:p w14:paraId="2CBFA327">
      <w:pPr>
        <w:spacing w:line="580" w:lineRule="exact"/>
        <w:ind w:firstLine="640"/>
        <w:jc w:val="both"/>
      </w:pPr>
      <w:r>
        <w:rPr>
          <w:rFonts w:ascii="仿宋_GB2312" w:hAnsi="仿宋_GB2312" w:eastAsia="仿宋_GB2312"/>
          <w:b w:val="0"/>
          <w:sz w:val="32"/>
        </w:rPr>
        <w:t>23.农林水支出（类）农业农村（款）农业生产发展（项）：支出决算数为10.00万元，比上年决算增加10.00万元，增长100.00%，主要原因是：本年新增2024年新疆“中国农民丰收节”主会场庆祝活动经费项目。</w:t>
      </w:r>
    </w:p>
    <w:p w14:paraId="24C3F36E">
      <w:pPr>
        <w:spacing w:line="580" w:lineRule="exact"/>
        <w:ind w:firstLine="640"/>
        <w:jc w:val="both"/>
      </w:pPr>
      <w:r>
        <w:rPr>
          <w:rFonts w:ascii="仿宋_GB2312" w:hAnsi="仿宋_GB2312" w:eastAsia="仿宋_GB2312"/>
          <w:b w:val="0"/>
          <w:sz w:val="32"/>
        </w:rPr>
        <w:t>24.其他支出（类）其他支出（款）其他支出（项）：支出决算数为10.00万元，比上年决算减少0.71万元，下降6.63%，主要原因是：本年减少自治区为民办实事工作专项经费资金。</w:t>
      </w:r>
    </w:p>
    <w:p w14:paraId="3186CA4E">
      <w:pPr>
        <w:spacing w:line="640" w:lineRule="exact"/>
        <w:ind w:firstLine="640"/>
        <w:jc w:val="both"/>
        <w:outlineLvl w:val="2"/>
      </w:pPr>
      <w:r>
        <w:rPr>
          <w:rFonts w:ascii="黑体" w:hAnsi="黑体" w:eastAsia="黑体"/>
          <w:sz w:val="32"/>
        </w:rPr>
        <w:t>六、一般公共预算财政拨款基本支出决算情况说明</w:t>
      </w:r>
    </w:p>
    <w:p w14:paraId="6A9C1E70">
      <w:pPr>
        <w:spacing w:line="580" w:lineRule="exact"/>
        <w:ind w:firstLine="640"/>
        <w:jc w:val="both"/>
      </w:pPr>
      <w:r>
        <w:rPr>
          <w:rFonts w:ascii="仿宋_GB2312" w:hAnsi="仿宋_GB2312" w:eastAsia="仿宋_GB2312"/>
          <w:b w:val="0"/>
          <w:sz w:val="32"/>
        </w:rPr>
        <w:t>2025年度一般公共预算财政拨款基本支出496.89万元，其中：</w:t>
      </w:r>
      <w:r>
        <w:rPr>
          <w:rFonts w:ascii="仿宋_GB2312" w:hAnsi="仿宋_GB2312" w:eastAsia="仿宋_GB2312"/>
          <w:b/>
          <w:sz w:val="32"/>
        </w:rPr>
        <w:t>人员经费483.43万元，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包括：基本工资、津贴补贴、奖金、绩效工资、机关事业单位基本养老保险缴费、职业年金缴费、职工基本医疗保险缴费、公务员医疗补助缴费、其他社会保障缴费、住房公积金、退休费、奖励金。</w:t>
      </w:r>
    </w:p>
    <w:p w14:paraId="28547F1C">
      <w:pPr>
        <w:spacing w:line="580" w:lineRule="exact"/>
        <w:ind w:firstLine="640"/>
        <w:jc w:val="both"/>
      </w:pPr>
      <w:r>
        <w:rPr>
          <w:rFonts w:ascii="仿宋_GB2312" w:hAnsi="仿宋_GB2312" w:eastAsia="仿宋_GB2312"/>
          <w:b/>
          <w:sz w:val="32"/>
        </w:rPr>
        <w:t>公用经费13.46万元，</w:t>
      </w:r>
      <w:r>
        <w:rPr>
          <w:rFonts w:ascii="仿宋_GB2312" w:hAnsi="仿宋_GB2312" w:eastAsia="仿宋_GB2312"/>
          <w:b w:val="0"/>
          <w:sz w:val="32"/>
        </w:rPr>
        <w:t>包括：办公费、邮电费、差旅费、维修（护）费、公务接待费、工会经费、福利费、公务用车运行维护费。</w:t>
      </w:r>
    </w:p>
    <w:p w14:paraId="5FCBF063">
      <w:pPr>
        <w:spacing w:line="640" w:lineRule="exact"/>
        <w:ind w:firstLine="640"/>
        <w:jc w:val="both"/>
        <w:outlineLvl w:val="2"/>
      </w:pPr>
      <w:r>
        <w:rPr>
          <w:rFonts w:ascii="黑体" w:hAnsi="黑体" w:eastAsia="黑体"/>
          <w:sz w:val="32"/>
        </w:rPr>
        <w:t>七、政府性基金预算财政拨款收入支出决算情况说明</w:t>
      </w:r>
    </w:p>
    <w:p w14:paraId="1418F4EE">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全民健身中心建设项目等重点支出，体现在有关支出科目中。</w:t>
      </w:r>
    </w:p>
    <w:p w14:paraId="63394236">
      <w:pPr>
        <w:spacing w:line="580" w:lineRule="exact"/>
        <w:ind w:firstLine="640"/>
        <w:jc w:val="both"/>
      </w:pPr>
      <w:r>
        <w:rPr>
          <w:rFonts w:ascii="仿宋_GB2312" w:hAnsi="仿宋_GB2312" w:eastAsia="仿宋_GB2312"/>
          <w:b/>
          <w:sz w:val="32"/>
        </w:rPr>
        <w:t>2025年度政府性基金预算财政拨款收入总计1,674.91万元，</w:t>
      </w:r>
      <w:r>
        <w:rPr>
          <w:rFonts w:ascii="仿宋_GB2312" w:hAnsi="仿宋_GB2312" w:eastAsia="仿宋_GB2312"/>
          <w:b w:val="0"/>
          <w:sz w:val="32"/>
        </w:rPr>
        <w:t>其中：年初结转和结余0.00万元，本年收入1,674.91万元。</w:t>
      </w:r>
      <w:r>
        <w:rPr>
          <w:rFonts w:ascii="仿宋_GB2312" w:hAnsi="仿宋_GB2312" w:eastAsia="仿宋_GB2312"/>
          <w:b/>
          <w:sz w:val="32"/>
        </w:rPr>
        <w:t>政府性基金预算财政拨款支出总计1,674.91万元，</w:t>
      </w:r>
      <w:r>
        <w:rPr>
          <w:rFonts w:ascii="仿宋_GB2312" w:hAnsi="仿宋_GB2312" w:eastAsia="仿宋_GB2312"/>
          <w:b w:val="0"/>
          <w:sz w:val="32"/>
        </w:rPr>
        <w:t>其中：年末结转和结余0.00万元，本年支出1,674.91万元。</w:t>
      </w:r>
    </w:p>
    <w:p w14:paraId="453E27C1">
      <w:pPr>
        <w:spacing w:line="580" w:lineRule="exact"/>
        <w:ind w:firstLine="640"/>
        <w:jc w:val="both"/>
      </w:pPr>
      <w:r>
        <w:rPr>
          <w:rFonts w:ascii="仿宋_GB2312" w:hAnsi="仿宋_GB2312" w:eastAsia="仿宋_GB2312"/>
          <w:b/>
          <w:sz w:val="32"/>
        </w:rPr>
        <w:t>政府性基金预算财政拨款收入支出总体与上年相比，</w:t>
      </w:r>
      <w:r>
        <w:rPr>
          <w:rFonts w:ascii="仿宋_GB2312" w:hAnsi="仿宋_GB2312" w:eastAsia="仿宋_GB2312"/>
          <w:b w:val="0"/>
          <w:sz w:val="32"/>
        </w:rPr>
        <w:t>增加993.52万元，增长145.81%，主要原因是：本年新增博乐市全民健身中心建设项目、博乐市11人制足球场建设项目、博乐市旅游公厕（一期）建设项目等资金。</w:t>
      </w:r>
      <w:r>
        <w:rPr>
          <w:rFonts w:ascii="仿宋_GB2312" w:hAnsi="仿宋_GB2312" w:eastAsia="仿宋_GB2312"/>
          <w:b/>
          <w:sz w:val="32"/>
        </w:rPr>
        <w:t>与年初预算相比，</w:t>
      </w:r>
      <w:r>
        <w:rPr>
          <w:rFonts w:ascii="仿宋_GB2312" w:hAnsi="仿宋_GB2312" w:eastAsia="仿宋_GB2312"/>
          <w:b w:val="0"/>
          <w:sz w:val="32"/>
        </w:rPr>
        <w:t>年初预算数972.61万元，决算数1,674.91万元，预决算差异率72.21%，主要原因是：本年追加博州博乐市丝路文化创意园建设项目、博尔塔拉河风景名胜旅游区基础设施建设项目、博乐市全民健身中心建设项目，导致预决算存在差异。</w:t>
      </w:r>
    </w:p>
    <w:p w14:paraId="1AB5C718">
      <w:pPr>
        <w:spacing w:line="580" w:lineRule="exact"/>
        <w:ind w:firstLine="640"/>
        <w:jc w:val="both"/>
      </w:pPr>
      <w:r>
        <w:rPr>
          <w:rFonts w:ascii="仿宋_GB2312" w:hAnsi="仿宋_GB2312" w:eastAsia="仿宋_GB2312"/>
          <w:b w:val="0"/>
          <w:sz w:val="32"/>
        </w:rPr>
        <w:t>政府性基金预算财政拨款本年支出1,674.91万元。具体情况如下：</w:t>
      </w:r>
    </w:p>
    <w:p w14:paraId="6BD3302A">
      <w:pPr>
        <w:spacing w:line="580" w:lineRule="exact"/>
        <w:ind w:firstLine="640"/>
        <w:jc w:val="both"/>
      </w:pPr>
      <w:r>
        <w:rPr>
          <w:rFonts w:ascii="仿宋_GB2312" w:hAnsi="仿宋_GB2312" w:eastAsia="仿宋_GB2312"/>
          <w:b w:val="0"/>
          <w:sz w:val="32"/>
        </w:rPr>
        <w:t>1.文化旅游体育与传媒支出（类）旅游发展基金支出（款）地方旅游开发项目补助（项）：支出决算数为97.27万元，比上年决算增加97.27万元，增长100.00%，主要原因是：本年新增夏尔希里生态旅游区旅游基础设施建设项目。</w:t>
      </w:r>
    </w:p>
    <w:p w14:paraId="268EA49D">
      <w:pPr>
        <w:spacing w:line="580" w:lineRule="exact"/>
        <w:ind w:firstLine="640"/>
        <w:jc w:val="both"/>
      </w:pPr>
      <w:r>
        <w:rPr>
          <w:rFonts w:ascii="仿宋_GB2312" w:hAnsi="仿宋_GB2312" w:eastAsia="仿宋_GB2312"/>
          <w:b w:val="0"/>
          <w:sz w:val="32"/>
        </w:rPr>
        <w:t>2.城乡社区支出（类）国有土地使用权出让收入安排的支出（款）城市建设支出（项）：支出决算数为310.06万元，比上年决算减少169.94万元，下降35.40%，主要原因是：本年减少博尔塔拉风景名胜旅游区基础设施建设项目。</w:t>
      </w:r>
    </w:p>
    <w:p w14:paraId="071FD05F">
      <w:pPr>
        <w:spacing w:line="580" w:lineRule="exact"/>
        <w:ind w:firstLine="640"/>
        <w:jc w:val="both"/>
      </w:pPr>
      <w:r>
        <w:rPr>
          <w:rFonts w:ascii="仿宋_GB2312" w:hAnsi="仿宋_GB2312" w:eastAsia="仿宋_GB2312"/>
          <w:b w:val="0"/>
          <w:sz w:val="32"/>
        </w:rPr>
        <w:t>3.城乡社区支出（类）国有土地使用权出让收入安排的支出（款）农村基础设施建设支出（项）：支出决算数为17.13万元，比上年决算增加17.13万元，增长100.00%，主要原因是：本年新增博乐市乡村旅游建设项目和博乐市小镇、贝乡、乌镇、达镇乡村旅游示范点打造项目。</w:t>
      </w:r>
    </w:p>
    <w:p w14:paraId="47AD65B4">
      <w:pPr>
        <w:spacing w:line="580" w:lineRule="exact"/>
        <w:ind w:firstLine="640"/>
        <w:jc w:val="both"/>
      </w:pPr>
      <w:r>
        <w:rPr>
          <w:rFonts w:ascii="仿宋_GB2312" w:hAnsi="仿宋_GB2312" w:eastAsia="仿宋_GB2312"/>
          <w:b w:val="0"/>
          <w:sz w:val="32"/>
        </w:rPr>
        <w:t>4.其他支出（类）其他政府性基金及对应专项债务收入安排的支出（款）其他政府性基金债务收入安排的支出（项）：支出决算数为597.67万元，比上年决算增加597.67万元，增长100.00%，主要原因是：本年新增博乐市11人制足球场建设项目、博乐市旅游公厕（一期）建设项目等项目资金。</w:t>
      </w:r>
    </w:p>
    <w:p w14:paraId="364F9064">
      <w:pPr>
        <w:spacing w:line="580" w:lineRule="exact"/>
        <w:ind w:firstLine="640"/>
        <w:jc w:val="both"/>
      </w:pPr>
      <w:r>
        <w:rPr>
          <w:rFonts w:ascii="仿宋_GB2312" w:hAnsi="仿宋_GB2312" w:eastAsia="仿宋_GB2312"/>
          <w:b w:val="0"/>
          <w:sz w:val="32"/>
        </w:rPr>
        <w:t>5.其他支出（类）彩票公益金安排的支出（款）用于体育事业的彩票公益金支出（项）：支出决算数为652.78万元，比上年决算增加451.39万元，增长224.14%，主要原因是：本年新增博乐市全民健身中心建设项目。</w:t>
      </w:r>
    </w:p>
    <w:p w14:paraId="09441832">
      <w:pPr>
        <w:spacing w:line="640" w:lineRule="exact"/>
        <w:ind w:firstLine="640"/>
        <w:jc w:val="both"/>
        <w:outlineLvl w:val="2"/>
      </w:pPr>
      <w:r>
        <w:rPr>
          <w:rFonts w:ascii="黑体" w:hAnsi="黑体" w:eastAsia="黑体"/>
          <w:sz w:val="32"/>
        </w:rPr>
        <w:t>八、国有资本经营预算财政拨款收入支出决算情况说明</w:t>
      </w:r>
    </w:p>
    <w:p w14:paraId="02007623">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0FA26F5B">
      <w:pPr>
        <w:spacing w:line="640" w:lineRule="exact"/>
        <w:ind w:firstLine="640"/>
        <w:jc w:val="both"/>
        <w:outlineLvl w:val="2"/>
      </w:pPr>
      <w:r>
        <w:rPr>
          <w:rFonts w:ascii="黑体" w:hAnsi="黑体" w:eastAsia="黑体"/>
          <w:sz w:val="32"/>
        </w:rPr>
        <w:t>九、财政拨款“三公”经费支出决算情况说明</w:t>
      </w:r>
    </w:p>
    <w:p w14:paraId="11C38E1E">
      <w:pPr>
        <w:spacing w:line="580" w:lineRule="exact"/>
        <w:ind w:firstLine="640"/>
        <w:jc w:val="both"/>
      </w:pPr>
      <w:r>
        <w:rPr>
          <w:rFonts w:ascii="仿宋_GB2312" w:hAnsi="仿宋_GB2312" w:eastAsia="仿宋_GB2312"/>
          <w:b/>
          <w:sz w:val="32"/>
        </w:rPr>
        <w:t>2025年度财政拨款“三公”经费支出5.08万元，</w:t>
      </w:r>
      <w:r>
        <w:rPr>
          <w:rFonts w:ascii="仿宋_GB2312" w:hAnsi="仿宋_GB2312" w:eastAsia="仿宋_GB2312"/>
          <w:b w:val="0"/>
          <w:sz w:val="32"/>
        </w:rPr>
        <w:t>比上年增加0.08万元，增长1.60%，主要原因是：本年因业务需求，增加公务接待工作，导致公务接待费较上年增加。其中：因公出国（境）费用支出0.00万元，占0.00%，比上年增加0.00万元，增长0.00%，主要原因是：2024年与2025年均无因公出国（境）费用支出。公务用车购置及运行维护费支出5.00万元，占98.43%，比上年增加0.00万元，增长0.00%，主要原因是：本单位公务用车购置及运行维护费与上年一致无变化</w:t>
      </w:r>
      <w:bookmarkStart w:id="0" w:name="_GoBack"/>
      <w:bookmarkEnd w:id="0"/>
      <w:r>
        <w:rPr>
          <w:rFonts w:hint="eastAsia" w:ascii="仿宋_GB2312" w:hAnsi="仿宋_GB2312" w:eastAsia="仿宋_GB2312"/>
          <w:b w:val="0"/>
          <w:sz w:val="32"/>
        </w:rPr>
        <w:t>。</w:t>
      </w:r>
      <w:r>
        <w:rPr>
          <w:rFonts w:ascii="仿宋_GB2312" w:hAnsi="仿宋_GB2312" w:eastAsia="仿宋_GB2312"/>
          <w:b w:val="0"/>
          <w:sz w:val="32"/>
        </w:rPr>
        <w:t>公务接待费支出0.08万元，占1.57%，比上年增加0.08万元，增长100.00%，主要原因是：本年因业务需求，增加公务接待工作，导致公务接待费较上年增加。</w:t>
      </w:r>
    </w:p>
    <w:p w14:paraId="00C8EAB4">
      <w:pPr>
        <w:spacing w:line="580" w:lineRule="exact"/>
        <w:ind w:firstLine="640"/>
        <w:jc w:val="both"/>
      </w:pPr>
      <w:r>
        <w:rPr>
          <w:rFonts w:ascii="仿宋_GB2312" w:hAnsi="仿宋_GB2312" w:eastAsia="仿宋_GB2312"/>
          <w:b/>
          <w:sz w:val="32"/>
        </w:rPr>
        <w:t>具体情况如下：</w:t>
      </w:r>
    </w:p>
    <w:p w14:paraId="0AB45FAD">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14:paraId="35AD3578">
      <w:pPr>
        <w:spacing w:line="580" w:lineRule="exact"/>
        <w:ind w:firstLine="640"/>
        <w:jc w:val="both"/>
      </w:pPr>
      <w:r>
        <w:rPr>
          <w:rFonts w:ascii="仿宋_GB2312" w:hAnsi="仿宋_GB2312" w:eastAsia="仿宋_GB2312"/>
          <w:b w:val="0"/>
          <w:sz w:val="32"/>
        </w:rPr>
        <w:t>公务用车购置及运行维护费5.00万元，其中：公务用车购置费0.00万元，公务用车运行维护费5.00万元。公务用车运行维护费开支内容包括车辆加油费、维修费、保险费、审车费、过路费等。公务用车购置数0辆，公务用车保有量2辆。国有资产占用情况中固定资产车辆2辆，与公务用车保有量差异原因是：本单位公务用车保有量与固定资产车辆一致无差异。</w:t>
      </w:r>
    </w:p>
    <w:p w14:paraId="4A745881">
      <w:pPr>
        <w:spacing w:line="580" w:lineRule="exact"/>
        <w:ind w:firstLine="640"/>
        <w:jc w:val="both"/>
      </w:pPr>
      <w:r>
        <w:rPr>
          <w:rFonts w:ascii="仿宋_GB2312" w:hAnsi="仿宋_GB2312" w:eastAsia="仿宋_GB2312"/>
          <w:b w:val="0"/>
          <w:sz w:val="32"/>
        </w:rPr>
        <w:t>公务接待费0.08万元，开支内容包括因武汉图书馆分馆揭牌仪式，接待武汉来博参加人员产生的就餐费。单位全年安排的国内公务接待1批次，10人次。</w:t>
      </w:r>
    </w:p>
    <w:p w14:paraId="0A13F9C3">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5.08万元，决算数5.08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5.00万元，决算数5.00万元，预决算差异率0.00%，主要原因是：严格按照预算执行，预决算无差异。公务接待费全年预算数0.08万元，决算数0.08万元，预决算差异率0.00%，主要原因是：严格按照预算执行，预决算无差异。</w:t>
      </w:r>
    </w:p>
    <w:p w14:paraId="7FEC0BF6">
      <w:pPr>
        <w:spacing w:line="640" w:lineRule="exact"/>
        <w:ind w:firstLine="640"/>
        <w:jc w:val="both"/>
        <w:outlineLvl w:val="2"/>
      </w:pPr>
      <w:r>
        <w:rPr>
          <w:rFonts w:ascii="黑体" w:hAnsi="黑体" w:eastAsia="黑体"/>
          <w:sz w:val="32"/>
        </w:rPr>
        <w:t>十、其他重要事项的情况说明</w:t>
      </w:r>
    </w:p>
    <w:p w14:paraId="475C6F20">
      <w:pPr>
        <w:spacing w:line="640" w:lineRule="exact"/>
        <w:ind w:firstLine="640"/>
        <w:jc w:val="both"/>
        <w:outlineLvl w:val="3"/>
      </w:pPr>
      <w:r>
        <w:rPr>
          <w:rFonts w:ascii="楷体_GB2312" w:hAnsi="楷体_GB2312" w:eastAsia="楷体_GB2312"/>
          <w:b/>
          <w:sz w:val="32"/>
        </w:rPr>
        <w:t>（一）机关运行经费及公用经费支出情况</w:t>
      </w:r>
    </w:p>
    <w:p w14:paraId="5D8C1007">
      <w:pPr>
        <w:spacing w:line="580" w:lineRule="exact"/>
        <w:ind w:firstLine="640"/>
        <w:jc w:val="both"/>
      </w:pPr>
      <w:r>
        <w:rPr>
          <w:rFonts w:ascii="仿宋_GB2312" w:hAnsi="仿宋_GB2312" w:eastAsia="仿宋_GB2312"/>
          <w:b w:val="0"/>
          <w:sz w:val="32"/>
        </w:rPr>
        <w:t>2025年度博乐市文化体育广播电视和旅游局（博乐市文物局）（行政单位和参照公务员法管理事业单位）机关运行经费支出13.46万元，比上年增加1.59万元，增长13.40%，主要原因是：本年业务量增加，公用经费增加。</w:t>
      </w:r>
    </w:p>
    <w:p w14:paraId="0743D302">
      <w:pPr>
        <w:spacing w:line="640" w:lineRule="exact"/>
        <w:ind w:firstLine="640"/>
        <w:jc w:val="both"/>
        <w:outlineLvl w:val="3"/>
      </w:pPr>
      <w:r>
        <w:rPr>
          <w:rFonts w:ascii="楷体_GB2312" w:hAnsi="楷体_GB2312" w:eastAsia="楷体_GB2312"/>
          <w:b/>
          <w:sz w:val="32"/>
        </w:rPr>
        <w:t>（二）政府采购情况</w:t>
      </w:r>
    </w:p>
    <w:p w14:paraId="4595E4EF">
      <w:pPr>
        <w:spacing w:line="580" w:lineRule="exact"/>
        <w:ind w:firstLine="640"/>
        <w:jc w:val="both"/>
      </w:pPr>
      <w:r>
        <w:rPr>
          <w:rFonts w:ascii="仿宋_GB2312" w:hAnsi="仿宋_GB2312" w:eastAsia="仿宋_GB2312"/>
          <w:b w:val="0"/>
          <w:sz w:val="32"/>
        </w:rPr>
        <w:t>2025年度政府采购支出总额1,929.96万元，其中：政府采购货物支出32.43万元、政府采购工程支出84.22万元、政府采购服务支出1,813.31万元。</w:t>
      </w:r>
    </w:p>
    <w:p w14:paraId="1426F70A">
      <w:pPr>
        <w:spacing w:line="580" w:lineRule="exact"/>
        <w:ind w:firstLine="640"/>
        <w:jc w:val="both"/>
      </w:pPr>
      <w:r>
        <w:rPr>
          <w:rFonts w:ascii="仿宋_GB2312" w:hAnsi="仿宋_GB2312" w:eastAsia="仿宋_GB2312"/>
          <w:b w:val="0"/>
          <w:sz w:val="32"/>
        </w:rPr>
        <w:t>授予中小企业合同金额1,929.96万元，占政府采购支出总额的100.00%，其中：授予小微企业合同金额1,926.06万元，占政府采购支出总额的99.80%。</w:t>
      </w:r>
    </w:p>
    <w:p w14:paraId="00E32993">
      <w:pPr>
        <w:spacing w:line="640" w:lineRule="exact"/>
        <w:ind w:firstLine="640"/>
        <w:jc w:val="both"/>
        <w:outlineLvl w:val="3"/>
      </w:pPr>
      <w:r>
        <w:rPr>
          <w:rFonts w:ascii="楷体_GB2312" w:hAnsi="楷体_GB2312" w:eastAsia="楷体_GB2312"/>
          <w:b/>
          <w:sz w:val="32"/>
        </w:rPr>
        <w:t>（三）国有资产占用情况说明</w:t>
      </w:r>
    </w:p>
    <w:p w14:paraId="590ED819">
      <w:pPr>
        <w:spacing w:line="580" w:lineRule="exact"/>
        <w:ind w:firstLine="640"/>
        <w:jc w:val="both"/>
      </w:pPr>
      <w:r>
        <w:rPr>
          <w:rFonts w:ascii="仿宋_GB2312" w:hAnsi="仿宋_GB2312" w:eastAsia="仿宋_GB2312"/>
          <w:b w:val="0"/>
          <w:sz w:val="32"/>
        </w:rPr>
        <w:t>截至2025年12月31日，房屋0.00平方米，价值0.00万元。车辆2辆，价值30.12万元，其中：副部（省）级及以上领导用车0辆、主要负责人用车0辆、机要通信用车0辆、应急保障用车1辆、执法执勤用车1辆、特种专业技术用车0辆、离退休干部服务用车0辆、其他用车0辆，其他用车主要是：本单位无其他用车。单价100万元（含）以上设备（不含车辆）1台（套）。</w:t>
      </w:r>
    </w:p>
    <w:p w14:paraId="14CB7FC7">
      <w:pPr>
        <w:spacing w:line="640" w:lineRule="exact"/>
        <w:ind w:firstLine="640"/>
        <w:jc w:val="both"/>
        <w:outlineLvl w:val="2"/>
      </w:pPr>
      <w:r>
        <w:rPr>
          <w:rFonts w:ascii="黑体" w:hAnsi="黑体" w:eastAsia="黑体"/>
          <w:sz w:val="32"/>
        </w:rPr>
        <w:t>十一、预算绩效的情况说明</w:t>
      </w:r>
    </w:p>
    <w:p w14:paraId="4AEAC2D3">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8,385.51万元，实际执行总额8,165.08万元；预算绩效评价项目24个，全年预算数4,501.65万元，全年执行数4,269.53万元。预算绩效管理取得的成效：一是我们聚焦“高质量发展”主题，抓重点任务攻坚突破，抓难点问题集中攻关，抓亮点工作培育打造，各项工作取得突破性进展，显著提升文化软实力与影响力。二是推动优质文化资源支持基层活动，让文化惠民落地生根。发现的问题及原因：一是预算编制的合理性有待进一步提高，编制依据不够充分。二是目标设置不够科学，部分目标设置不够严谨。下一步改进措施：一是加大绩效工作宣传力度，强化绩效理念。二是完善绩效指标，提高整体绩效目标质量。提升预算精细化管理水平。三是继续完善预算绩效管理相关工作制度，建立全过程预算绩效管理链条，有效贯彻落实全面实施绩效</w:t>
      </w:r>
      <w:r>
        <w:rPr>
          <w:rFonts w:hint="eastAsia" w:ascii="仿宋_GB2312" w:hAnsi="仿宋_GB2312" w:eastAsia="仿宋_GB2312"/>
          <w:b w:val="0"/>
          <w:sz w:val="32"/>
          <w:lang w:eastAsia="zh-CN"/>
        </w:rPr>
        <w:t>管理</w:t>
      </w:r>
      <w:r>
        <w:rPr>
          <w:rFonts w:ascii="仿宋_GB2312" w:hAnsi="仿宋_GB2312" w:eastAsia="仿宋_GB2312"/>
          <w:b w:val="0"/>
          <w:sz w:val="32"/>
        </w:rPr>
        <w:t>精神。具体附整体支出绩效自评表、项目支出绩效自评表及项目支出绩效评价报告。</w:t>
      </w:r>
    </w:p>
    <w:p w14:paraId="33522EC2">
      <w:r>
        <w:br w:type="page"/>
      </w:r>
    </w:p>
    <w:tbl>
      <w:tblPr>
        <w:tblStyle w:val="8"/>
        <w:tblW w:w="5000" w:type="pct"/>
        <w:tblInd w:w="0" w:type="dxa"/>
        <w:tblLayout w:type="fixed"/>
        <w:tblCellMar>
          <w:top w:w="36" w:type="dxa"/>
          <w:left w:w="36" w:type="dxa"/>
          <w:bottom w:w="36" w:type="dxa"/>
          <w:right w:w="36" w:type="dxa"/>
        </w:tblCellMar>
      </w:tblPr>
      <w:tblGrid>
        <w:gridCol w:w="1038"/>
        <w:gridCol w:w="1108"/>
        <w:gridCol w:w="1172"/>
        <w:gridCol w:w="1144"/>
        <w:gridCol w:w="928"/>
        <w:gridCol w:w="963"/>
        <w:gridCol w:w="741"/>
        <w:gridCol w:w="872"/>
        <w:gridCol w:w="879"/>
      </w:tblGrid>
      <w:tr w14:paraId="0AB3AC3F">
        <w:tblPrEx>
          <w:tblCellMar>
            <w:top w:w="36" w:type="dxa"/>
            <w:left w:w="36" w:type="dxa"/>
            <w:bottom w:w="36" w:type="dxa"/>
            <w:right w:w="36" w:type="dxa"/>
          </w:tblCellMar>
        </w:tblPrEx>
        <w:trPr>
          <w:cantSplit/>
          <w:trHeight w:val="522" w:hRule="atLeast"/>
        </w:trPr>
        <w:tc>
          <w:tcPr>
            <w:tcW w:w="983" w:type="dxa"/>
            <w:gridSpan w:val="9"/>
            <w:tcBorders>
              <w:top w:val="single" w:color="auto" w:sz="10" w:space="0"/>
              <w:left w:val="single" w:color="auto" w:sz="10" w:space="0"/>
              <w:bottom w:val="single" w:color="auto" w:sz="10" w:space="0"/>
              <w:right w:val="single" w:color="auto" w:sz="10" w:space="0"/>
              <w:insideV w:val="single" w:sz="10" w:space="0"/>
            </w:tcBorders>
            <w:vAlign w:val="center"/>
          </w:tcPr>
          <w:p w14:paraId="68E12269">
            <w:pPr>
              <w:spacing w:before="0" w:after="0" w:line="240" w:lineRule="auto"/>
              <w:jc w:val="center"/>
            </w:pPr>
            <w:r>
              <w:rPr>
                <w:rFonts w:ascii="宋体" w:hAnsi="宋体" w:eastAsia="宋体" w:cs="宋体"/>
                <w:b w:val="0"/>
                <w:i w:val="0"/>
                <w:sz w:val="18"/>
              </w:rPr>
              <w:t>部门（单位）整体支出绩效目标自评表</w:t>
            </w:r>
          </w:p>
        </w:tc>
      </w:tr>
      <w:tr w14:paraId="03985985">
        <w:tblPrEx>
          <w:tblCellMar>
            <w:top w:w="36" w:type="dxa"/>
            <w:left w:w="36" w:type="dxa"/>
            <w:bottom w:w="36" w:type="dxa"/>
            <w:right w:w="36" w:type="dxa"/>
          </w:tblCellMar>
        </w:tblPrEx>
        <w:trPr>
          <w:cantSplit/>
          <w:trHeight w:val="3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2D6920">
            <w:pPr>
              <w:spacing w:before="0" w:after="0" w:line="240" w:lineRule="auto"/>
              <w:jc w:val="center"/>
            </w:pPr>
            <w:r>
              <w:rPr>
                <w:rFonts w:ascii="宋体" w:hAnsi="宋体" w:eastAsia="宋体" w:cs="宋体"/>
                <w:b w:val="0"/>
                <w:i w:val="0"/>
                <w:sz w:val="18"/>
              </w:rPr>
              <w:t>年度</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54C01DB">
            <w:pPr>
              <w:spacing w:before="0" w:after="0" w:line="240" w:lineRule="auto"/>
              <w:jc w:val="center"/>
            </w:pPr>
            <w:r>
              <w:rPr>
                <w:rFonts w:ascii="宋体" w:hAnsi="宋体" w:eastAsia="宋体" w:cs="宋体"/>
                <w:b w:val="0"/>
                <w:i w:val="0"/>
                <w:sz w:val="18"/>
              </w:rPr>
              <w:t>2025</w:t>
            </w:r>
          </w:p>
        </w:tc>
      </w:tr>
      <w:tr w14:paraId="6DFE7012">
        <w:tblPrEx>
          <w:tblCellMar>
            <w:top w:w="36" w:type="dxa"/>
            <w:left w:w="36" w:type="dxa"/>
            <w:bottom w:w="36" w:type="dxa"/>
            <w:right w:w="36" w:type="dxa"/>
          </w:tblCellMar>
        </w:tblPrEx>
        <w:trPr>
          <w:cantSplit/>
          <w:trHeight w:val="660" w:hRule="atLeast"/>
        </w:trPr>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04E79D">
            <w:pPr>
              <w:spacing w:before="0" w:after="0" w:line="240" w:lineRule="auto"/>
              <w:jc w:val="center"/>
            </w:pPr>
            <w:r>
              <w:rPr>
                <w:rFonts w:ascii="宋体" w:hAnsi="宋体" w:eastAsia="宋体" w:cs="宋体"/>
                <w:b w:val="0"/>
                <w:i w:val="0"/>
                <w:sz w:val="18"/>
              </w:rPr>
              <w:t>部门（单位）名称</w:t>
            </w:r>
          </w:p>
        </w:tc>
        <w:tc>
          <w:tcPr>
            <w:tcW w:w="983"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D416496">
            <w:pPr>
              <w:spacing w:before="0" w:after="0" w:line="240" w:lineRule="auto"/>
              <w:jc w:val="center"/>
            </w:pPr>
            <w:r>
              <w:rPr>
                <w:rFonts w:ascii="宋体" w:hAnsi="宋体" w:eastAsia="宋体" w:cs="宋体"/>
                <w:b w:val="0"/>
                <w:i w:val="0"/>
                <w:sz w:val="18"/>
              </w:rPr>
              <w:t>博乐市文化体育广播电视和旅游局（博乐市文物局）</w:t>
            </w:r>
          </w:p>
        </w:tc>
      </w:tr>
      <w:tr w14:paraId="5A4BFE7F">
        <w:tblPrEx>
          <w:tblCellMar>
            <w:top w:w="36" w:type="dxa"/>
            <w:left w:w="36" w:type="dxa"/>
            <w:bottom w:w="36" w:type="dxa"/>
            <w:right w:w="36" w:type="dxa"/>
          </w:tblCellMar>
        </w:tblPrEx>
        <w:trPr>
          <w:cantSplit/>
          <w:trHeight w:val="570"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D45201">
            <w:pPr>
              <w:spacing w:before="0" w:after="0" w:line="240" w:lineRule="auto"/>
              <w:jc w:val="center"/>
            </w:pPr>
            <w:r>
              <w:rPr>
                <w:rFonts w:ascii="宋体" w:hAnsi="宋体" w:eastAsia="宋体" w:cs="宋体"/>
                <w:b w:val="0"/>
                <w:i w:val="0"/>
                <w:sz w:val="18"/>
              </w:rPr>
              <w:t>部门资金（万元）</w:t>
            </w:r>
          </w:p>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CD1D74F">
            <w:pPr>
              <w:spacing w:before="0" w:after="0" w:line="240" w:lineRule="auto"/>
              <w:jc w:val="center"/>
            </w:pPr>
            <w:r>
              <w:rPr>
                <w:rFonts w:ascii="宋体" w:hAnsi="宋体" w:eastAsia="宋体" w:cs="宋体"/>
                <w:b w:val="0"/>
                <w:i w:val="0"/>
                <w:sz w:val="18"/>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CA31ACF">
            <w:pPr>
              <w:spacing w:before="0" w:after="0" w:line="240" w:lineRule="auto"/>
              <w:jc w:val="center"/>
            </w:pPr>
            <w:r>
              <w:rPr>
                <w:rFonts w:ascii="宋体" w:hAnsi="宋体" w:eastAsia="宋体" w:cs="宋体"/>
                <w:b w:val="0"/>
                <w:i w:val="0"/>
                <w:sz w:val="18"/>
              </w:rPr>
              <w:t>年初预算数（万元）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92E59E6">
            <w:pPr>
              <w:spacing w:before="0" w:after="0" w:line="240" w:lineRule="auto"/>
              <w:jc w:val="center"/>
            </w:pPr>
            <w:r>
              <w:rPr>
                <w:rFonts w:ascii="宋体" w:hAnsi="宋体" w:eastAsia="宋体" w:cs="宋体"/>
                <w:b w:val="0"/>
                <w:i w:val="0"/>
                <w:sz w:val="18"/>
              </w:rPr>
              <w:t>预算数（调整后）</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A81E1CA">
            <w:pPr>
              <w:spacing w:before="0" w:after="0" w:line="240" w:lineRule="auto"/>
              <w:jc w:val="center"/>
            </w:pPr>
            <w:r>
              <w:rPr>
                <w:rFonts w:ascii="宋体" w:hAnsi="宋体" w:eastAsia="宋体" w:cs="宋体"/>
                <w:b w:val="0"/>
                <w:i w:val="0"/>
                <w:sz w:val="18"/>
              </w:rPr>
              <w:t>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850B48">
            <w:pPr>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757DFD">
            <w:pPr>
              <w:spacing w:before="0" w:after="0" w:line="240" w:lineRule="auto"/>
              <w:jc w:val="center"/>
            </w:pPr>
            <w:r>
              <w:rPr>
                <w:rFonts w:ascii="宋体" w:hAnsi="宋体" w:eastAsia="宋体" w:cs="宋体"/>
                <w:b w:val="0"/>
                <w:i w:val="0"/>
                <w:sz w:val="18"/>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2C6DFCD">
            <w:pPr>
              <w:spacing w:before="0" w:after="0" w:line="240" w:lineRule="auto"/>
              <w:jc w:val="center"/>
            </w:pPr>
            <w:r>
              <w:rPr>
                <w:rFonts w:ascii="宋体" w:hAnsi="宋体" w:eastAsia="宋体" w:cs="宋体"/>
                <w:b w:val="0"/>
                <w:i w:val="0"/>
                <w:sz w:val="18"/>
              </w:rPr>
              <w:t>得分</w:t>
            </w:r>
          </w:p>
        </w:tc>
      </w:tr>
      <w:tr w14:paraId="2E202334">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5E16FDAD"/>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144960">
            <w:pPr>
              <w:spacing w:before="0" w:after="0" w:line="240" w:lineRule="auto"/>
              <w:jc w:val="center"/>
            </w:pPr>
            <w:r>
              <w:rPr>
                <w:rFonts w:ascii="宋体" w:hAnsi="宋体" w:eastAsia="宋体" w:cs="宋体"/>
                <w:b w:val="0"/>
                <w:i w:val="0"/>
                <w:sz w:val="18"/>
              </w:rPr>
              <w:t>财政资金（万元）</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289AAB7">
            <w:pPr>
              <w:spacing w:before="0" w:after="0" w:line="240" w:lineRule="auto"/>
              <w:jc w:val="center"/>
            </w:pPr>
            <w:r>
              <w:rPr>
                <w:rFonts w:ascii="宋体" w:hAnsi="宋体" w:eastAsia="宋体" w:cs="宋体"/>
                <w:b w:val="0"/>
                <w:i w:val="0"/>
                <w:sz w:val="18"/>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9F96AC">
            <w:pPr>
              <w:spacing w:before="0" w:after="0" w:line="240" w:lineRule="auto"/>
              <w:jc w:val="center"/>
            </w:pPr>
            <w:r>
              <w:rPr>
                <w:rFonts w:ascii="宋体" w:hAnsi="宋体" w:eastAsia="宋体" w:cs="宋体"/>
                <w:b w:val="0"/>
                <w:i w:val="0"/>
                <w:sz w:val="18"/>
              </w:rPr>
              <w:t>1,587.51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E599B0">
            <w:pPr>
              <w:spacing w:before="0" w:after="0" w:line="240" w:lineRule="auto"/>
              <w:jc w:val="center"/>
            </w:pPr>
            <w:r>
              <w:rPr>
                <w:rFonts w:ascii="宋体" w:hAnsi="宋体" w:eastAsia="宋体" w:cs="宋体"/>
                <w:b w:val="0"/>
                <w:i w:val="0"/>
                <w:sz w:val="18"/>
              </w:rPr>
              <w:t>1,662.99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63DD0B8">
            <w:pPr>
              <w:spacing w:before="0" w:after="0" w:line="240" w:lineRule="auto"/>
              <w:jc w:val="center"/>
            </w:pPr>
            <w:r>
              <w:rPr>
                <w:rFonts w:ascii="宋体" w:hAnsi="宋体" w:eastAsia="宋体" w:cs="宋体"/>
                <w:b w:val="0"/>
                <w:i w:val="0"/>
                <w:sz w:val="18"/>
              </w:rPr>
              <w:t>1,442.56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7163EE2">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7904F0">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BB8596">
            <w:pPr>
              <w:spacing w:before="0" w:after="0" w:line="240" w:lineRule="auto"/>
              <w:jc w:val="center"/>
            </w:pPr>
            <w:r>
              <w:rPr>
                <w:rFonts w:ascii="宋体" w:hAnsi="宋体" w:eastAsia="宋体" w:cs="宋体"/>
                <w:b w:val="0"/>
                <w:i w:val="0"/>
                <w:sz w:val="18"/>
              </w:rPr>
              <w:t>-</w:t>
            </w:r>
          </w:p>
        </w:tc>
      </w:tr>
      <w:tr w14:paraId="53A241F3">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91D18E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59EE2C6"/>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0FDD83">
            <w:pPr>
              <w:spacing w:before="0" w:after="0" w:line="240" w:lineRule="auto"/>
              <w:jc w:val="center"/>
            </w:pPr>
            <w:r>
              <w:rPr>
                <w:rFonts w:ascii="宋体" w:hAnsi="宋体" w:eastAsia="宋体" w:cs="宋体"/>
                <w:b w:val="0"/>
                <w:i w:val="0"/>
                <w:sz w:val="18"/>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01111D">
            <w:pPr>
              <w:spacing w:before="0" w:after="0" w:line="240" w:lineRule="auto"/>
              <w:jc w:val="center"/>
            </w:pPr>
            <w:r>
              <w:rPr>
                <w:rFonts w:ascii="宋体" w:hAnsi="宋体" w:eastAsia="宋体" w:cs="宋体"/>
                <w:b w:val="0"/>
                <w:i w:val="0"/>
                <w:sz w:val="18"/>
              </w:rPr>
              <w:t>3,184.22</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80BAE7">
            <w:pPr>
              <w:spacing w:before="0" w:after="0" w:line="240" w:lineRule="auto"/>
              <w:jc w:val="center"/>
            </w:pPr>
            <w:r>
              <w:rPr>
                <w:rFonts w:ascii="宋体" w:hAnsi="宋体" w:eastAsia="宋体" w:cs="宋体"/>
                <w:b w:val="0"/>
                <w:i w:val="0"/>
                <w:sz w:val="18"/>
              </w:rPr>
              <w:t>4,208.13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69CE1A">
            <w:pPr>
              <w:spacing w:before="0" w:after="0" w:line="240" w:lineRule="auto"/>
              <w:jc w:val="center"/>
            </w:pPr>
            <w:r>
              <w:rPr>
                <w:rFonts w:ascii="宋体" w:hAnsi="宋体" w:eastAsia="宋体" w:cs="宋体"/>
                <w:b w:val="0"/>
                <w:i w:val="0"/>
                <w:sz w:val="18"/>
              </w:rPr>
              <w:t>4,208.13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D2E0F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244B75">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5D748B">
            <w:pPr>
              <w:spacing w:before="0" w:after="0" w:line="240" w:lineRule="auto"/>
              <w:jc w:val="center"/>
            </w:pPr>
            <w:r>
              <w:rPr>
                <w:rFonts w:ascii="宋体" w:hAnsi="宋体" w:eastAsia="宋体" w:cs="宋体"/>
                <w:b w:val="0"/>
                <w:i w:val="0"/>
                <w:sz w:val="18"/>
              </w:rPr>
              <w:t>-</w:t>
            </w:r>
          </w:p>
        </w:tc>
      </w:tr>
      <w:tr w14:paraId="376F0F55">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0D93CF7"/>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7A8D9D9B"/>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E46C7A5">
            <w:pPr>
              <w:spacing w:before="0" w:after="0" w:line="240" w:lineRule="auto"/>
              <w:jc w:val="center"/>
            </w:pPr>
            <w:r>
              <w:rPr>
                <w:rFonts w:ascii="宋体" w:hAnsi="宋体" w:eastAsia="宋体" w:cs="宋体"/>
                <w:b w:val="0"/>
                <w:i w:val="0"/>
                <w:sz w:val="18"/>
              </w:rPr>
              <w:t>其他</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1BBCB0">
            <w:pPr>
              <w:spacing w:before="0" w:after="0" w:line="240" w:lineRule="auto"/>
              <w:jc w:val="center"/>
            </w:pPr>
            <w:r>
              <w:rPr>
                <w:rFonts w:ascii="宋体" w:hAnsi="宋体" w:eastAsia="宋体" w:cs="宋体"/>
                <w:b w:val="0"/>
                <w:i w:val="0"/>
                <w:sz w:val="18"/>
              </w:rPr>
              <w:t>2,272.67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15054D">
            <w:pPr>
              <w:spacing w:before="0" w:after="0" w:line="240" w:lineRule="auto"/>
              <w:jc w:val="center"/>
            </w:pPr>
            <w:r>
              <w:rPr>
                <w:rFonts w:ascii="宋体" w:hAnsi="宋体" w:eastAsia="宋体" w:cs="宋体"/>
                <w:b w:val="0"/>
                <w:i w:val="0"/>
                <w:sz w:val="18"/>
              </w:rPr>
              <w:t>2,514.39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0AB0DC0">
            <w:pPr>
              <w:spacing w:before="0" w:after="0" w:line="240" w:lineRule="auto"/>
              <w:jc w:val="center"/>
            </w:pPr>
            <w:r>
              <w:rPr>
                <w:rFonts w:ascii="宋体" w:hAnsi="宋体" w:eastAsia="宋体" w:cs="宋体"/>
                <w:b w:val="0"/>
                <w:i w:val="0"/>
                <w:sz w:val="18"/>
              </w:rPr>
              <w:t>2,514.39</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66205F">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40330FB">
            <w:pPr>
              <w:spacing w:before="0" w:after="0" w:line="240" w:lineRule="auto"/>
              <w:jc w:val="center"/>
            </w:pPr>
            <w:r>
              <w:rPr>
                <w:rFonts w:ascii="宋体" w:hAnsi="宋体" w:eastAsia="宋体" w:cs="宋体"/>
                <w:b w:val="0"/>
                <w:i w:val="0"/>
                <w:sz w:val="18"/>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31A964">
            <w:pPr>
              <w:spacing w:before="0" w:after="0" w:line="240" w:lineRule="auto"/>
              <w:jc w:val="center"/>
            </w:pPr>
            <w:r>
              <w:rPr>
                <w:rFonts w:ascii="宋体" w:hAnsi="宋体" w:eastAsia="宋体" w:cs="宋体"/>
                <w:b w:val="0"/>
                <w:i w:val="0"/>
                <w:sz w:val="18"/>
              </w:rPr>
              <w:t>-</w:t>
            </w:r>
          </w:p>
        </w:tc>
      </w:tr>
      <w:tr w14:paraId="5722C981">
        <w:tblPrEx>
          <w:tblCellMar>
            <w:top w:w="36" w:type="dxa"/>
            <w:left w:w="36" w:type="dxa"/>
            <w:bottom w:w="36" w:type="dxa"/>
            <w:right w:w="36" w:type="dxa"/>
          </w:tblCellMar>
        </w:tblPrEx>
        <w:trPr>
          <w:cantSplit/>
          <w:trHeight w:val="88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A191843"/>
        </w:tc>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8CED6F">
            <w:pPr>
              <w:spacing w:before="0" w:after="0" w:line="240" w:lineRule="auto"/>
              <w:jc w:val="center"/>
            </w:pPr>
            <w:r>
              <w:rPr>
                <w:rFonts w:ascii="宋体" w:hAnsi="宋体" w:eastAsia="宋体" w:cs="宋体"/>
                <w:b w:val="0"/>
                <w:i w:val="0"/>
                <w:sz w:val="18"/>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7B225C">
            <w:pPr>
              <w:spacing w:before="0" w:after="0" w:line="240" w:lineRule="auto"/>
              <w:jc w:val="center"/>
            </w:pPr>
            <w:r>
              <w:rPr>
                <w:rFonts w:ascii="宋体" w:hAnsi="宋体" w:eastAsia="宋体" w:cs="宋体"/>
                <w:b w:val="0"/>
                <w:i w:val="0"/>
                <w:sz w:val="18"/>
              </w:rPr>
              <w:t>7,044.40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AB7BAB5">
            <w:pPr>
              <w:spacing w:before="0" w:after="0" w:line="240" w:lineRule="auto"/>
              <w:jc w:val="center"/>
            </w:pPr>
            <w:r>
              <w:rPr>
                <w:rFonts w:ascii="宋体" w:hAnsi="宋体" w:eastAsia="宋体" w:cs="宋体"/>
                <w:b w:val="0"/>
                <w:i w:val="0"/>
                <w:sz w:val="18"/>
              </w:rPr>
              <w:t>8,385.51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5C08990">
            <w:pPr>
              <w:spacing w:before="0" w:after="0" w:line="240" w:lineRule="auto"/>
              <w:jc w:val="center"/>
            </w:pPr>
            <w:r>
              <w:rPr>
                <w:rFonts w:ascii="宋体" w:hAnsi="宋体" w:eastAsia="宋体" w:cs="宋体"/>
                <w:b w:val="0"/>
                <w:i w:val="0"/>
                <w:sz w:val="18"/>
              </w:rPr>
              <w:t>8,165.08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2E65A67">
            <w:pPr>
              <w:spacing w:before="0" w:after="0" w:line="240" w:lineRule="auto"/>
              <w:jc w:val="center"/>
            </w:pPr>
            <w:r>
              <w:rPr>
                <w:rFonts w:ascii="宋体" w:hAnsi="宋体" w:eastAsia="宋体" w:cs="宋体"/>
                <w:b w:val="0"/>
                <w:i w:val="0"/>
                <w:sz w:val="18"/>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3366C50">
            <w:pPr>
              <w:spacing w:before="0" w:after="0" w:line="240" w:lineRule="auto"/>
              <w:jc w:val="center"/>
            </w:pPr>
            <w:r>
              <w:rPr>
                <w:rFonts w:ascii="宋体" w:hAnsi="宋体" w:eastAsia="宋体" w:cs="宋体"/>
                <w:b w:val="0"/>
                <w:i w:val="0"/>
                <w:sz w:val="18"/>
              </w:rPr>
              <w:t>97.37%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180AB7">
            <w:pPr>
              <w:spacing w:before="0" w:after="0" w:line="240" w:lineRule="auto"/>
              <w:jc w:val="center"/>
            </w:pPr>
            <w:r>
              <w:rPr>
                <w:rFonts w:ascii="宋体" w:hAnsi="宋体" w:eastAsia="宋体" w:cs="宋体"/>
                <w:b w:val="0"/>
                <w:i w:val="0"/>
                <w:sz w:val="18"/>
              </w:rPr>
              <w:t>9.74</w:t>
            </w:r>
          </w:p>
        </w:tc>
      </w:tr>
      <w:tr w14:paraId="5911B801">
        <w:tblPrEx>
          <w:tblCellMar>
            <w:top w:w="36" w:type="dxa"/>
            <w:left w:w="36" w:type="dxa"/>
            <w:bottom w:w="36" w:type="dxa"/>
            <w:right w:w="36" w:type="dxa"/>
          </w:tblCellMar>
        </w:tblPrEx>
        <w:trPr>
          <w:cantSplit/>
          <w:trHeight w:val="705" w:hRule="atLeast"/>
        </w:trPr>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6F6BD5">
            <w:pPr>
              <w:spacing w:before="0" w:after="0" w:line="240" w:lineRule="auto"/>
              <w:jc w:val="center"/>
            </w:pPr>
            <w:r>
              <w:rPr>
                <w:rFonts w:ascii="宋体" w:hAnsi="宋体" w:eastAsia="宋体" w:cs="宋体"/>
                <w:b w:val="0"/>
                <w:i w:val="0"/>
                <w:sz w:val="18"/>
              </w:rPr>
              <w:t>年度总体目标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216227E">
            <w:pPr>
              <w:spacing w:before="0" w:after="0" w:line="240" w:lineRule="auto"/>
              <w:jc w:val="center"/>
            </w:pPr>
            <w:r>
              <w:rPr>
                <w:rFonts w:ascii="宋体" w:hAnsi="宋体" w:eastAsia="宋体" w:cs="宋体"/>
                <w:b w:val="0"/>
                <w:i w:val="0"/>
                <w:sz w:val="18"/>
              </w:rPr>
              <w:t>预期目标</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8293644">
            <w:pPr>
              <w:spacing w:before="0" w:after="0" w:line="240" w:lineRule="auto"/>
              <w:jc w:val="center"/>
            </w:pPr>
            <w:r>
              <w:rPr>
                <w:rFonts w:ascii="宋体" w:hAnsi="宋体" w:eastAsia="宋体" w:cs="宋体"/>
                <w:b w:val="0"/>
                <w:i w:val="0"/>
                <w:sz w:val="18"/>
              </w:rPr>
              <w:t>实际完成情况</w:t>
            </w:r>
          </w:p>
        </w:tc>
      </w:tr>
      <w:tr w14:paraId="27508795">
        <w:tblPrEx>
          <w:tblCellMar>
            <w:top w:w="36" w:type="dxa"/>
            <w:left w:w="36" w:type="dxa"/>
            <w:bottom w:w="36" w:type="dxa"/>
            <w:right w:w="36" w:type="dxa"/>
          </w:tblCellMar>
        </w:tblPrEx>
        <w:trPr>
          <w:trHeight w:val="2000" w:hRule="atLeast"/>
        </w:trPr>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B343053"/>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F007565">
            <w:pPr>
              <w:spacing w:before="0" w:after="0" w:line="240" w:lineRule="auto"/>
              <w:jc w:val="center"/>
            </w:pPr>
            <w:r>
              <w:rPr>
                <w:rFonts w:ascii="宋体" w:hAnsi="宋体" w:eastAsia="宋体" w:cs="宋体"/>
                <w:b w:val="0"/>
                <w:i w:val="0"/>
                <w:sz w:val="18"/>
              </w:rPr>
              <w:t>单位基本职能：统筹文化、旅游、体育和广播电视事业、产业振兴发展，组织实施推进文化和旅游创新融合绿色发展，实施“文化+体育+文物+旅游”措施。培育旅游新业态，抓实重点工程项目推进，加快文旅融合发展，全力推动博乐市文化旅游事业高质量发展。</w:t>
            </w:r>
            <w:r>
              <w:rPr>
                <w:rFonts w:ascii="宋体" w:hAnsi="宋体" w:eastAsia="宋体" w:cs="宋体"/>
                <w:b w:val="0"/>
                <w:i w:val="0"/>
                <w:sz w:val="18"/>
              </w:rPr>
              <w:cr/>
            </w:r>
            <w:r>
              <w:rPr>
                <w:rFonts w:ascii="宋体" w:hAnsi="宋体" w:eastAsia="宋体" w:cs="宋体"/>
                <w:b w:val="0"/>
                <w:i w:val="0"/>
                <w:sz w:val="18"/>
              </w:rPr>
              <w:t>
机构设置及人员配置：无下属预算单位，下设7个处室，分别是：综合业务办、文化办、体育办、旅游办、文化市场稽查办、文物办、项目办。编制数24，实有人数40人，其中：在职26人，退休14人。</w:t>
            </w:r>
            <w:r>
              <w:rPr>
                <w:rFonts w:ascii="宋体" w:hAnsi="宋体" w:eastAsia="宋体" w:cs="宋体"/>
                <w:b w:val="0"/>
                <w:i w:val="0"/>
                <w:sz w:val="18"/>
              </w:rPr>
              <w:cr/>
            </w:r>
            <w:r>
              <w:rPr>
                <w:rFonts w:ascii="宋体" w:hAnsi="宋体" w:eastAsia="宋体" w:cs="宋体"/>
                <w:b w:val="0"/>
                <w:i w:val="0"/>
                <w:sz w:val="18"/>
              </w:rPr>
              <w:t>
2025年度规划：目标1：保障单位在职26人，退休14人的工资福</w:t>
            </w:r>
            <w:r>
              <w:rPr>
                <w:rFonts w:hint="eastAsia" w:ascii="宋体" w:hAnsi="宋体" w:cs="宋体"/>
                <w:b w:val="0"/>
                <w:i w:val="0"/>
                <w:sz w:val="18"/>
                <w:lang w:eastAsia="zh-CN"/>
              </w:rPr>
              <w:t>各项补助正放及</w:t>
            </w:r>
            <w:r>
              <w:rPr>
                <w:rFonts w:ascii="宋体" w:hAnsi="宋体" w:eastAsia="宋体" w:cs="宋体"/>
                <w:b w:val="0"/>
                <w:i w:val="0"/>
                <w:sz w:val="18"/>
              </w:rPr>
              <w:t>放及部门正常运转。</w:t>
            </w:r>
            <w:r>
              <w:rPr>
                <w:rFonts w:ascii="宋体" w:hAnsi="宋体" w:eastAsia="宋体" w:cs="宋体"/>
                <w:b w:val="0"/>
                <w:i w:val="0"/>
                <w:sz w:val="18"/>
              </w:rPr>
              <w:cr/>
            </w:r>
            <w:r>
              <w:rPr>
                <w:rFonts w:ascii="宋体" w:hAnsi="宋体" w:eastAsia="宋体" w:cs="宋体"/>
                <w:b w:val="0"/>
                <w:i w:val="0"/>
                <w:sz w:val="18"/>
              </w:rPr>
              <w:t>
目标2：保障单位预算项目按计划实施，组织实施文化和旅游资源普查、挖掘、保护与利用工作，推动文化和旅游产业融资体系建设，促进文化和旅游产业发展。负责推行全民健身计划，监督实施国家体育锻炼标准，推动全市国民体质监测和社会指导工作队伍建设。负责文物保护管理、抢修维修、考古发掘、科技研究、文物鉴定、文物进出境以及宣传教育等工作。</w:t>
            </w:r>
          </w:p>
        </w:tc>
        <w:tc>
          <w:tcPr>
            <w:tcW w:w="983"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8879923">
            <w:pPr>
              <w:spacing w:before="0" w:after="0" w:line="240" w:lineRule="auto"/>
              <w:jc w:val="center"/>
            </w:pPr>
            <w:r>
              <w:rPr>
                <w:rFonts w:ascii="宋体" w:hAnsi="宋体" w:eastAsia="宋体" w:cs="宋体"/>
                <w:b w:val="0"/>
                <w:i w:val="0"/>
                <w:sz w:val="18"/>
              </w:rPr>
              <w:t>截至2025年12月底，本单位已完成举办大型文化旅游体育活动4场/次，游客接待增长率为13.38%等工作任务，本年实际形成支出8165.08万元，通过完成以上履职效能，达到做好博乐市旅游形象宣传，打响“来到博乐不想走”旅游形象品牌，确保全力推动博乐市文化旅游事业高质量发展的效益。</w:t>
            </w:r>
          </w:p>
        </w:tc>
      </w:tr>
      <w:tr w14:paraId="5FF6FB83">
        <w:tblPrEx>
          <w:tblCellMar>
            <w:top w:w="36" w:type="dxa"/>
            <w:left w:w="36" w:type="dxa"/>
            <w:bottom w:w="36" w:type="dxa"/>
            <w:right w:w="36" w:type="dxa"/>
          </w:tblCellMar>
        </w:tblPrEx>
        <w:trPr>
          <w:cantSplit/>
          <w:trHeight w:val="580" w:hRule="atLeast"/>
        </w:trPr>
        <w:tc>
          <w:tcPr>
            <w:tcW w:w="983"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CE5FEAB">
            <w:pPr>
              <w:keepNext/>
              <w:spacing w:before="0" w:after="0" w:line="240" w:lineRule="auto"/>
              <w:jc w:val="center"/>
            </w:pPr>
            <w:r>
              <w:rPr>
                <w:rFonts w:ascii="宋体" w:hAnsi="宋体" w:eastAsia="宋体" w:cs="宋体"/>
                <w:b w:val="0"/>
                <w:i w:val="0"/>
                <w:sz w:val="18"/>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7590F4F">
            <w:pPr>
              <w:keepNext/>
              <w:spacing w:before="0" w:after="0" w:line="240" w:lineRule="auto"/>
              <w:jc w:val="center"/>
            </w:pPr>
            <w:r>
              <w:rPr>
                <w:rFonts w:ascii="宋体" w:hAnsi="宋体" w:eastAsia="宋体" w:cs="宋体"/>
                <w:b w:val="0"/>
                <w:i w:val="0"/>
                <w:sz w:val="18"/>
              </w:rPr>
              <w:t>二级指标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DA4CA6">
            <w:pPr>
              <w:keepNext/>
              <w:spacing w:before="0" w:after="0" w:line="240" w:lineRule="auto"/>
              <w:jc w:val="center"/>
            </w:pPr>
            <w:r>
              <w:rPr>
                <w:rFonts w:ascii="宋体" w:hAnsi="宋体" w:eastAsia="宋体" w:cs="宋体"/>
                <w:b w:val="0"/>
                <w:i w:val="0"/>
                <w:sz w:val="18"/>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E4226D8">
            <w:pPr>
              <w:keepNext/>
              <w:spacing w:before="0" w:after="0" w:line="240" w:lineRule="auto"/>
              <w:jc w:val="center"/>
            </w:pPr>
            <w:r>
              <w:rPr>
                <w:rFonts w:ascii="宋体" w:hAnsi="宋体" w:eastAsia="宋体" w:cs="宋体"/>
                <w:b w:val="0"/>
                <w:i w:val="0"/>
                <w:sz w:val="18"/>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CA6FDA0">
            <w:pPr>
              <w:keepNext/>
              <w:spacing w:before="0" w:after="0" w:line="240" w:lineRule="auto"/>
              <w:jc w:val="center"/>
            </w:pPr>
            <w:r>
              <w:rPr>
                <w:rFonts w:ascii="宋体" w:hAnsi="宋体" w:eastAsia="宋体" w:cs="宋体"/>
                <w:b w:val="0"/>
                <w:i w:val="0"/>
                <w:sz w:val="18"/>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EB9C94">
            <w:pPr>
              <w:keepNext/>
              <w:spacing w:before="0" w:after="0" w:line="240" w:lineRule="auto"/>
              <w:jc w:val="center"/>
            </w:pPr>
            <w:r>
              <w:rPr>
                <w:rFonts w:ascii="宋体" w:hAnsi="宋体" w:eastAsia="宋体" w:cs="宋体"/>
                <w:b w:val="0"/>
                <w:i w:val="0"/>
                <w:sz w:val="18"/>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76BB04B">
            <w:pPr>
              <w:keepNext/>
              <w:spacing w:before="0" w:after="0" w:line="240" w:lineRule="auto"/>
              <w:jc w:val="center"/>
            </w:pPr>
            <w:r>
              <w:rPr>
                <w:rFonts w:ascii="宋体" w:hAnsi="宋体" w:eastAsia="宋体" w:cs="宋体"/>
                <w:b w:val="0"/>
                <w:i w:val="0"/>
                <w:sz w:val="18"/>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3238329">
            <w:pPr>
              <w:keepNext/>
              <w:spacing w:before="0" w:after="0" w:line="240" w:lineRule="auto"/>
              <w:jc w:val="center"/>
            </w:pPr>
            <w:r>
              <w:rPr>
                <w:rFonts w:ascii="宋体" w:hAnsi="宋体" w:eastAsia="宋体" w:cs="宋体"/>
                <w:b w:val="0"/>
                <w:i w:val="0"/>
                <w:sz w:val="18"/>
              </w:rPr>
              <w:t>得分</w:t>
            </w:r>
          </w:p>
        </w:tc>
      </w:tr>
      <w:tr w14:paraId="5EEADBD2">
        <w:tblPrEx>
          <w:tblCellMar>
            <w:top w:w="36" w:type="dxa"/>
            <w:left w:w="36" w:type="dxa"/>
            <w:bottom w:w="36" w:type="dxa"/>
            <w:right w:w="36" w:type="dxa"/>
          </w:tblCellMar>
        </w:tblPrEx>
        <w:trPr>
          <w:cantSplit/>
          <w:trHeight w:val="740" w:hRule="atLeast"/>
        </w:trPr>
        <w:tc>
          <w:tcPr>
            <w:tcW w:w="983"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C7604D">
            <w:pPr>
              <w:spacing w:before="0" w:after="0" w:line="240" w:lineRule="auto"/>
              <w:jc w:val="center"/>
            </w:pPr>
            <w:r>
              <w:rPr>
                <w:rFonts w:ascii="宋体" w:hAnsi="宋体" w:eastAsia="宋体" w:cs="宋体"/>
                <w:b w:val="0"/>
                <w:i w:val="0"/>
                <w:sz w:val="18"/>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A98E79">
            <w:pPr>
              <w:spacing w:before="0" w:after="0" w:line="240" w:lineRule="auto"/>
              <w:jc w:val="center"/>
            </w:pPr>
            <w:r>
              <w:rPr>
                <w:rFonts w:ascii="宋体" w:hAnsi="宋体" w:eastAsia="宋体" w:cs="宋体"/>
                <w:b w:val="0"/>
                <w:i w:val="0"/>
                <w:sz w:val="18"/>
              </w:rPr>
              <w:t>数量指标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02FF972">
            <w:pPr>
              <w:spacing w:before="0" w:after="0" w:line="240" w:lineRule="auto"/>
              <w:jc w:val="center"/>
            </w:pPr>
            <w:r>
              <w:rPr>
                <w:rFonts w:ascii="宋体" w:hAnsi="宋体" w:eastAsia="宋体" w:cs="宋体"/>
                <w:b w:val="0"/>
                <w:i w:val="0"/>
                <w:sz w:val="18"/>
              </w:rPr>
              <w:t>全年开展大型文化体育活动场次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9600EAD">
            <w:pPr>
              <w:spacing w:before="0" w:after="0" w:line="240" w:lineRule="auto"/>
              <w:jc w:val="center"/>
            </w:pPr>
            <w:r>
              <w:rPr>
                <w:rFonts w:ascii="宋体" w:hAnsi="宋体" w:eastAsia="宋体" w:cs="宋体"/>
                <w:b w:val="0"/>
                <w:i w:val="0"/>
                <w:sz w:val="18"/>
              </w:rPr>
              <w:t>&gt;=4场次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7C046D">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428140C">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991E5D9">
            <w:pPr>
              <w:spacing w:before="0" w:after="0" w:line="240" w:lineRule="auto"/>
              <w:jc w:val="center"/>
            </w:pPr>
            <w:r>
              <w:rPr>
                <w:rFonts w:ascii="宋体" w:hAnsi="宋体" w:eastAsia="宋体" w:cs="宋体"/>
                <w:b w:val="0"/>
                <w:i w:val="0"/>
                <w:sz w:val="18"/>
              </w:rPr>
              <w:t>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62460AA">
            <w:pPr>
              <w:spacing w:before="0" w:after="0" w:line="240" w:lineRule="auto"/>
              <w:jc w:val="center"/>
            </w:pPr>
            <w:r>
              <w:rPr>
                <w:rFonts w:ascii="宋体" w:hAnsi="宋体" w:eastAsia="宋体" w:cs="宋体"/>
                <w:b w:val="0"/>
                <w:i w:val="0"/>
                <w:sz w:val="18"/>
              </w:rPr>
              <w:t>25</w:t>
            </w:r>
          </w:p>
        </w:tc>
      </w:tr>
      <w:tr w14:paraId="366F49CF">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79F6273"/>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CA46F13"/>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A165101">
            <w:pPr>
              <w:spacing w:before="0" w:after="0" w:line="240" w:lineRule="auto"/>
              <w:jc w:val="center"/>
            </w:pPr>
            <w:r>
              <w:rPr>
                <w:rFonts w:ascii="宋体" w:hAnsi="宋体" w:eastAsia="宋体" w:cs="宋体"/>
                <w:b w:val="0"/>
                <w:i w:val="0"/>
                <w:sz w:val="18"/>
              </w:rPr>
              <w:t>发展大型旅游规划数量</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7A54AA3">
            <w:pPr>
              <w:spacing w:before="0" w:after="0" w:line="240" w:lineRule="auto"/>
              <w:jc w:val="center"/>
            </w:pPr>
            <w:r>
              <w:rPr>
                <w:rFonts w:ascii="宋体" w:hAnsi="宋体" w:eastAsia="宋体" w:cs="宋体"/>
                <w:b w:val="0"/>
                <w:i w:val="0"/>
                <w:sz w:val="18"/>
              </w:rPr>
              <w:t>&gt;=1项</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5A1516">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6173D2C">
            <w:pPr>
              <w:spacing w:before="0" w:after="0" w:line="240" w:lineRule="auto"/>
              <w:jc w:val="center"/>
            </w:pPr>
            <w:r>
              <w:rPr>
                <w:rFonts w:ascii="宋体" w:hAnsi="宋体" w:eastAsia="宋体" w:cs="宋体"/>
                <w:b w:val="0"/>
                <w:i w:val="0"/>
                <w:sz w:val="18"/>
              </w:rPr>
              <w:t>25</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3D1606">
            <w:pPr>
              <w:spacing w:before="0" w:after="0" w:line="240" w:lineRule="auto"/>
              <w:jc w:val="center"/>
            </w:pPr>
            <w:r>
              <w:rPr>
                <w:rFonts w:ascii="宋体" w:hAnsi="宋体" w:eastAsia="宋体" w:cs="宋体"/>
                <w:b w:val="0"/>
                <w:i w:val="0"/>
                <w:sz w:val="18"/>
              </w:rPr>
              <w:t>1</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0518D0">
            <w:pPr>
              <w:spacing w:before="0" w:after="0" w:line="240" w:lineRule="auto"/>
              <w:jc w:val="center"/>
            </w:pPr>
            <w:r>
              <w:rPr>
                <w:rFonts w:ascii="宋体" w:hAnsi="宋体" w:eastAsia="宋体" w:cs="宋体"/>
                <w:b w:val="0"/>
                <w:i w:val="0"/>
                <w:sz w:val="18"/>
              </w:rPr>
              <w:t>25</w:t>
            </w:r>
          </w:p>
        </w:tc>
      </w:tr>
      <w:tr w14:paraId="24BD3F84">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7A2532"/>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D4AC15">
            <w:pPr>
              <w:spacing w:before="0" w:after="0" w:line="240" w:lineRule="auto"/>
              <w:jc w:val="center"/>
            </w:pPr>
            <w:r>
              <w:rPr>
                <w:rFonts w:ascii="宋体" w:hAnsi="宋体" w:eastAsia="宋体" w:cs="宋体"/>
                <w:b w:val="0"/>
                <w:i w:val="0"/>
                <w:sz w:val="18"/>
              </w:rPr>
              <w:t>质量指标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C9AC54">
            <w:pPr>
              <w:spacing w:before="0" w:after="0" w:line="240" w:lineRule="auto"/>
              <w:jc w:val="center"/>
            </w:pPr>
            <w:r>
              <w:rPr>
                <w:rFonts w:ascii="宋体" w:hAnsi="宋体" w:eastAsia="宋体" w:cs="宋体"/>
                <w:b w:val="0"/>
                <w:i w:val="0"/>
                <w:sz w:val="18"/>
              </w:rPr>
              <w:t>全年文化体育活动任务完成率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1AC315">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E60C68">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E86BA17">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BEB1FF9">
            <w:pPr>
              <w:spacing w:before="0" w:after="0" w:line="240" w:lineRule="auto"/>
              <w:jc w:val="center"/>
            </w:pPr>
            <w:r>
              <w:rPr>
                <w:rFonts w:ascii="宋体" w:hAnsi="宋体" w:eastAsia="宋体" w:cs="宋体"/>
                <w:b w:val="0"/>
                <w:i w:val="0"/>
                <w:sz w:val="18"/>
              </w:rPr>
              <w:t>100%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A28F061">
            <w:pPr>
              <w:spacing w:before="0" w:after="0" w:line="240" w:lineRule="auto"/>
              <w:jc w:val="center"/>
            </w:pPr>
            <w:r>
              <w:rPr>
                <w:rFonts w:ascii="宋体" w:hAnsi="宋体" w:eastAsia="宋体" w:cs="宋体"/>
                <w:b w:val="0"/>
                <w:i w:val="0"/>
                <w:sz w:val="18"/>
              </w:rPr>
              <w:t>20</w:t>
            </w:r>
          </w:p>
        </w:tc>
      </w:tr>
      <w:tr w14:paraId="03CF7576">
        <w:tblPrEx>
          <w:tblCellMar>
            <w:top w:w="36" w:type="dxa"/>
            <w:left w:w="36" w:type="dxa"/>
            <w:bottom w:w="36" w:type="dxa"/>
            <w:right w:w="36" w:type="dxa"/>
          </w:tblCellMar>
        </w:tblPrEx>
        <w:trPr>
          <w:cantSplit/>
          <w:trHeight w:val="740" w:hRule="atLeast"/>
        </w:trPr>
        <w:tc>
          <w:tcPr>
            <w:tcW w:w="983"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56475D"/>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E794B90"/>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0D33CB">
            <w:pPr>
              <w:spacing w:before="0" w:after="0" w:line="240" w:lineRule="auto"/>
              <w:jc w:val="center"/>
            </w:pPr>
            <w:r>
              <w:rPr>
                <w:rFonts w:ascii="宋体" w:hAnsi="宋体" w:eastAsia="宋体" w:cs="宋体"/>
                <w:b w:val="0"/>
                <w:i w:val="0"/>
                <w:sz w:val="18"/>
              </w:rPr>
              <w:t>游客接待增长率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497999F">
            <w:pPr>
              <w:spacing w:before="0" w:after="0" w:line="240" w:lineRule="auto"/>
              <w:jc w:val="center"/>
            </w:pPr>
            <w:r>
              <w:rPr>
                <w:rFonts w:ascii="宋体" w:hAnsi="宋体" w:eastAsia="宋体" w:cs="宋体"/>
                <w:b w:val="0"/>
                <w:i w:val="0"/>
                <w:sz w:val="18"/>
              </w:rPr>
              <w:t>&gt;=10%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F8490E2">
            <w:pPr>
              <w:spacing w:before="0" w:after="0" w:line="240" w:lineRule="auto"/>
              <w:jc w:val="center"/>
            </w:pPr>
            <w:r>
              <w:rPr>
                <w:rFonts w:ascii="宋体" w:hAnsi="宋体" w:eastAsia="宋体" w:cs="宋体"/>
                <w:b w:val="0"/>
                <w:i w:val="0"/>
                <w:sz w:val="18"/>
              </w:rPr>
              <w:t>《2025年度工作计划》</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05294F">
            <w:pPr>
              <w:spacing w:before="0" w:after="0" w:line="240" w:lineRule="auto"/>
              <w:jc w:val="center"/>
            </w:pPr>
            <w:r>
              <w:rPr>
                <w:rFonts w:ascii="宋体" w:hAnsi="宋体" w:eastAsia="宋体" w:cs="宋体"/>
                <w:b w:val="0"/>
                <w:i w:val="0"/>
                <w:sz w:val="18"/>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21840B7">
            <w:pPr>
              <w:spacing w:before="0" w:after="0" w:line="240" w:lineRule="auto"/>
              <w:jc w:val="center"/>
            </w:pPr>
            <w:r>
              <w:rPr>
                <w:rFonts w:ascii="宋体" w:hAnsi="宋体" w:eastAsia="宋体" w:cs="宋体"/>
                <w:b w:val="0"/>
                <w:i w:val="0"/>
                <w:sz w:val="18"/>
              </w:rPr>
              <w:t>13.38%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4843A5">
            <w:pPr>
              <w:spacing w:before="0" w:after="0" w:line="240" w:lineRule="auto"/>
              <w:jc w:val="center"/>
            </w:pPr>
            <w:r>
              <w:rPr>
                <w:rFonts w:ascii="宋体" w:hAnsi="宋体" w:eastAsia="宋体" w:cs="宋体"/>
                <w:b w:val="0"/>
                <w:i w:val="0"/>
                <w:sz w:val="18"/>
              </w:rPr>
              <w:t>20</w:t>
            </w:r>
          </w:p>
        </w:tc>
      </w:tr>
    </w:tbl>
    <w:p w14:paraId="226CE6C7">
      <w:r>
        <w:br w:type="page"/>
      </w:r>
    </w:p>
    <w:p w14:paraId="2C6E1120">
      <w:pPr>
        <w:sectPr>
          <w:footerReference r:id="rId3" w:type="default"/>
          <w:pgSz w:w="11906" w:h="16838"/>
          <w:pgMar w:top="2098" w:right="1531" w:bottom="1985" w:left="1531" w:header="851" w:footer="992" w:gutter="0"/>
          <w:cols w:space="720" w:num="1"/>
          <w:docGrid w:type="lines" w:linePitch="312" w:charSpace="0"/>
        </w:sectPr>
      </w:pPr>
    </w:p>
    <w:tbl>
      <w:tblPr>
        <w:tblStyle w:val="8"/>
        <w:tblW w:w="5000" w:type="pct"/>
        <w:tblInd w:w="0" w:type="dxa"/>
        <w:tblLayout w:type="autofit"/>
        <w:tblCellMar>
          <w:top w:w="36" w:type="dxa"/>
          <w:left w:w="36" w:type="dxa"/>
          <w:bottom w:w="36" w:type="dxa"/>
          <w:right w:w="36" w:type="dxa"/>
        </w:tblCellMar>
      </w:tblPr>
      <w:tblGrid>
        <w:gridCol w:w="599"/>
        <w:gridCol w:w="599"/>
        <w:gridCol w:w="599"/>
        <w:gridCol w:w="679"/>
        <w:gridCol w:w="679"/>
        <w:gridCol w:w="679"/>
        <w:gridCol w:w="599"/>
        <w:gridCol w:w="796"/>
        <w:gridCol w:w="599"/>
        <w:gridCol w:w="599"/>
        <w:gridCol w:w="599"/>
        <w:gridCol w:w="600"/>
        <w:gridCol w:w="680"/>
      </w:tblGrid>
      <w:tr w14:paraId="656EE2A5">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0C6BBAF">
            <w:pPr>
              <w:spacing w:before="0" w:after="0" w:line="240" w:lineRule="auto"/>
              <w:jc w:val="center"/>
            </w:pPr>
            <w:r>
              <w:rPr>
                <w:rFonts w:ascii="宋体" w:hAnsi="宋体" w:eastAsia="宋体" w:cs="宋体"/>
                <w:b/>
                <w:i w:val="0"/>
                <w:sz w:val="18"/>
              </w:rPr>
              <w:t>项目支出绩效自评表</w:t>
            </w:r>
          </w:p>
        </w:tc>
      </w:tr>
      <w:tr w14:paraId="1FD483FE">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206D44A">
            <w:pPr>
              <w:spacing w:before="0" w:after="0" w:line="240" w:lineRule="auto"/>
              <w:jc w:val="center"/>
            </w:pPr>
            <w:r>
              <w:rPr>
                <w:rFonts w:ascii="宋体" w:hAnsi="宋体" w:eastAsia="宋体" w:cs="宋体"/>
                <w:b w:val="0"/>
                <w:i w:val="0"/>
                <w:sz w:val="18"/>
              </w:rPr>
              <w:t>(2025年度)</w:t>
            </w:r>
          </w:p>
        </w:tc>
      </w:tr>
      <w:tr w14:paraId="4B6E4514">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EB4993B">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4471DDBA">
            <w:pPr>
              <w:spacing w:before="0" w:after="0" w:line="240" w:lineRule="auto"/>
              <w:jc w:val="center"/>
            </w:pPr>
            <w:r>
              <w:rPr>
                <w:rFonts w:ascii="宋体" w:hAnsi="宋体" w:eastAsia="宋体" w:cs="宋体"/>
                <w:b w:val="0"/>
                <w:i w:val="0"/>
                <w:sz w:val="18"/>
              </w:rPr>
              <w:t>2024年新疆“中国农民丰收节”主会场庆祝活动经费</w:t>
            </w:r>
          </w:p>
        </w:tc>
      </w:tr>
      <w:tr w14:paraId="6B8EC9EF">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DE9B1A">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79F8B2">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C08DF1">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165F937">
            <w:pPr>
              <w:spacing w:before="0" w:after="0" w:line="240" w:lineRule="auto"/>
              <w:jc w:val="center"/>
            </w:pPr>
            <w:r>
              <w:rPr>
                <w:rFonts w:ascii="宋体" w:hAnsi="宋体" w:eastAsia="宋体" w:cs="宋体"/>
                <w:b w:val="0"/>
                <w:i w:val="0"/>
                <w:sz w:val="18"/>
              </w:rPr>
              <w:t>博乐市文化体育广播电视和旅游局（博乐市文物局）</w:t>
            </w:r>
          </w:p>
        </w:tc>
      </w:tr>
      <w:tr w14:paraId="5B3D3315">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4EFB77">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A527EC">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3C1E02">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3EA523">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7DA021">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0035E0">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A8167FD">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5D34F1">
            <w:pPr>
              <w:spacing w:before="0" w:after="0" w:line="240" w:lineRule="auto"/>
              <w:jc w:val="center"/>
            </w:pPr>
            <w:r>
              <w:rPr>
                <w:rFonts w:ascii="宋体" w:hAnsi="宋体" w:eastAsia="宋体" w:cs="宋体"/>
                <w:b w:val="0"/>
                <w:i w:val="0"/>
                <w:sz w:val="18"/>
              </w:rPr>
              <w:t>得分</w:t>
            </w:r>
          </w:p>
        </w:tc>
      </w:tr>
      <w:tr w14:paraId="4E2555C2">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CD4A6E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C4A11F">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F46607">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F8697C">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8F66A6">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5093DD">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8C54036">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CE9338">
            <w:pPr>
              <w:spacing w:before="0" w:after="0" w:line="240" w:lineRule="auto"/>
              <w:jc w:val="center"/>
            </w:pPr>
            <w:r>
              <w:rPr>
                <w:rFonts w:ascii="宋体" w:hAnsi="宋体" w:eastAsia="宋体" w:cs="宋体"/>
                <w:b w:val="0"/>
                <w:i w:val="0"/>
                <w:sz w:val="18"/>
              </w:rPr>
              <w:t>10.00分</w:t>
            </w:r>
          </w:p>
        </w:tc>
      </w:tr>
      <w:tr w14:paraId="4F2D0643">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AF6F6B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0DF28E">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98B1B3">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91C0C4">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AC9AA9">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F8D433">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294112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20A8C3">
            <w:pPr>
              <w:spacing w:before="0" w:after="0" w:line="240" w:lineRule="auto"/>
              <w:jc w:val="center"/>
            </w:pPr>
            <w:r>
              <w:rPr>
                <w:rFonts w:ascii="宋体" w:hAnsi="宋体" w:eastAsia="宋体" w:cs="宋体"/>
                <w:b w:val="0"/>
                <w:i w:val="0"/>
                <w:sz w:val="18"/>
              </w:rPr>
              <w:t>—</w:t>
            </w:r>
          </w:p>
        </w:tc>
      </w:tr>
      <w:tr w14:paraId="10EFAEA6">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367E2A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857AD4">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27451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B432C0">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95BF51">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E5C6CF">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96810B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439C2A">
            <w:pPr>
              <w:spacing w:before="0" w:after="0" w:line="240" w:lineRule="auto"/>
              <w:jc w:val="center"/>
            </w:pPr>
            <w:r>
              <w:rPr>
                <w:rFonts w:ascii="宋体" w:hAnsi="宋体" w:eastAsia="宋体" w:cs="宋体"/>
                <w:b w:val="0"/>
                <w:i w:val="0"/>
                <w:sz w:val="18"/>
              </w:rPr>
              <w:t>—</w:t>
            </w:r>
          </w:p>
        </w:tc>
      </w:tr>
      <w:tr w14:paraId="2C2559F3">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44E9B7">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9C792B4">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4FABCDBB">
            <w:pPr>
              <w:spacing w:before="0" w:after="0" w:line="240" w:lineRule="auto"/>
              <w:jc w:val="center"/>
            </w:pPr>
            <w:r>
              <w:rPr>
                <w:rFonts w:ascii="宋体" w:hAnsi="宋体" w:eastAsia="宋体" w:cs="宋体"/>
                <w:b w:val="0"/>
                <w:i w:val="0"/>
                <w:sz w:val="18"/>
              </w:rPr>
              <w:t>实际完成情况</w:t>
            </w:r>
          </w:p>
        </w:tc>
      </w:tr>
      <w:tr w14:paraId="08858BB1">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94EE6B7"/>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68B52FC7">
            <w:pPr>
              <w:spacing w:before="0" w:after="0" w:line="240" w:lineRule="auto"/>
              <w:jc w:val="left"/>
            </w:pPr>
            <w:r>
              <w:rPr>
                <w:rFonts w:ascii="宋体" w:hAnsi="宋体" w:eastAsia="宋体" w:cs="宋体"/>
                <w:b w:val="0"/>
                <w:i w:val="0"/>
                <w:sz w:val="18"/>
              </w:rPr>
              <w:t>本项目实施主要内容为：开展2024年新疆“中国农民丰收节”主会场庆祝活动，项目总投资10万元，通过本项目的实施，可有效提升博乐市知名度，有利于文化旅游产业的发展。</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268394E1">
            <w:pPr>
              <w:spacing w:before="0" w:after="0" w:line="240" w:lineRule="auto"/>
              <w:jc w:val="left"/>
            </w:pPr>
            <w:r>
              <w:rPr>
                <w:rFonts w:ascii="宋体" w:hAnsi="宋体" w:eastAsia="宋体" w:cs="宋体"/>
                <w:b w:val="0"/>
                <w:i w:val="0"/>
                <w:sz w:val="18"/>
              </w:rPr>
              <w:t>截至2025年12月31日，本项目已完成“中国农民丰收节”主会场庆祝活动，项目实际形成支出10万元，通过实施本项目，达到了丰富群众文化生活等效益，项目实施完毕后，受益群众满意度达到了100%。</w:t>
            </w:r>
          </w:p>
        </w:tc>
      </w:tr>
      <w:tr w14:paraId="6E7A531D">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02842B">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8D3616">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074258">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29C7BA">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A9F665">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454825">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643B0F4">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9110935">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D939DD">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7496C3">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E4CCD7">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C3F7D4">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373E32A">
            <w:pPr>
              <w:keepNext/>
              <w:spacing w:before="0" w:after="0" w:line="240" w:lineRule="auto"/>
              <w:jc w:val="center"/>
            </w:pPr>
            <w:r>
              <w:rPr>
                <w:rFonts w:ascii="宋体" w:hAnsi="宋体" w:eastAsia="宋体" w:cs="宋体"/>
                <w:b w:val="0"/>
                <w:i w:val="0"/>
                <w:sz w:val="18"/>
              </w:rPr>
              <w:t>偏差原因分析及改进措施</w:t>
            </w:r>
          </w:p>
        </w:tc>
      </w:tr>
      <w:tr w14:paraId="5C2C24DE">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15B605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B0D7D0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F50A6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17E5E9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9E5F5E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5C5702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F0FAB9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E3431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8E9487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7A748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4F786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26231E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316B044"/>
        </w:tc>
      </w:tr>
      <w:tr w14:paraId="4ED99665">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3AD53F">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83580F">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647257">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CE9628">
            <w:pPr>
              <w:spacing w:before="0" w:after="0" w:line="240" w:lineRule="auto"/>
              <w:jc w:val="left"/>
            </w:pPr>
            <w:r>
              <w:rPr>
                <w:rFonts w:ascii="宋体" w:hAnsi="宋体" w:eastAsia="宋体" w:cs="宋体"/>
                <w:b w:val="0"/>
                <w:i w:val="0"/>
                <w:sz w:val="18"/>
              </w:rPr>
              <w:t>开展活动场次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5F07C9">
            <w:pPr>
              <w:spacing w:before="0" w:after="0" w:line="240" w:lineRule="auto"/>
              <w:jc w:val="center"/>
            </w:pPr>
            <w:r>
              <w:rPr>
                <w:rFonts w:ascii="宋体" w:hAnsi="宋体" w:eastAsia="宋体" w:cs="宋体"/>
                <w:b w:val="0"/>
                <w:i w:val="0"/>
                <w:sz w:val="18"/>
              </w:rPr>
              <w:t>=1场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B27BAC">
            <w:pPr>
              <w:spacing w:before="0" w:after="0" w:line="240" w:lineRule="auto"/>
              <w:jc w:val="center"/>
            </w:pPr>
            <w:r>
              <w:rPr>
                <w:rFonts w:ascii="宋体" w:hAnsi="宋体" w:eastAsia="宋体" w:cs="宋体"/>
                <w:b w:val="0"/>
                <w:i w:val="0"/>
                <w:sz w:val="18"/>
              </w:rPr>
              <w:t>=1场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488A6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9E752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2EB40B">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6B4B15">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EA123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20528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96D3AF">
            <w:pPr>
              <w:spacing w:before="0" w:after="0" w:line="240" w:lineRule="auto"/>
              <w:jc w:val="center"/>
            </w:pPr>
          </w:p>
        </w:tc>
      </w:tr>
      <w:tr w14:paraId="247C842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D2AF76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799C519"/>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E7EEF1">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152834">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5EA00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D72A9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D0525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B139F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F943BC">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B52738">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52F1D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39435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3A782B">
            <w:pPr>
              <w:spacing w:before="0" w:after="0" w:line="240" w:lineRule="auto"/>
              <w:jc w:val="center"/>
            </w:pPr>
          </w:p>
        </w:tc>
      </w:tr>
      <w:tr w14:paraId="3D712C4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86DFD4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B43CCD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671A3D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7BA55C">
            <w:pPr>
              <w:spacing w:before="0" w:after="0" w:line="240" w:lineRule="auto"/>
              <w:jc w:val="left"/>
            </w:pPr>
            <w:r>
              <w:rPr>
                <w:rFonts w:ascii="宋体" w:hAnsi="宋体" w:eastAsia="宋体" w:cs="宋体"/>
                <w:b w:val="0"/>
                <w:i w:val="0"/>
                <w:sz w:val="18"/>
              </w:rPr>
              <w:t>活动服务验收合格率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1EF13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DC4AB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7CE37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AA62C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50BD07">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7C9713">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4099F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3677C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65C179">
            <w:pPr>
              <w:spacing w:before="0" w:after="0" w:line="240" w:lineRule="auto"/>
              <w:jc w:val="center"/>
            </w:pPr>
          </w:p>
        </w:tc>
      </w:tr>
      <w:tr w14:paraId="6BACA7D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0CABAB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44B19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7463E6">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D5C604">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A4C4A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90875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FBB8A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89B2B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EACCC0">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4EB73C">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BC13C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5D9E5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E5701D">
            <w:pPr>
              <w:spacing w:before="0" w:after="0" w:line="240" w:lineRule="auto"/>
              <w:jc w:val="center"/>
            </w:pPr>
          </w:p>
        </w:tc>
      </w:tr>
      <w:tr w14:paraId="344CC5B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09D66C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066B94">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C72BB2">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DD04F2">
            <w:pPr>
              <w:spacing w:before="0" w:after="0" w:line="240" w:lineRule="auto"/>
              <w:jc w:val="left"/>
            </w:pPr>
            <w:r>
              <w:rPr>
                <w:rFonts w:ascii="宋体" w:hAnsi="宋体" w:eastAsia="宋体" w:cs="宋体"/>
                <w:b w:val="0"/>
                <w:i w:val="0"/>
                <w:sz w:val="18"/>
              </w:rPr>
              <w:t>2024年新疆“中国农民丰收节”主会场庆祝活动经费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35D199">
            <w:pPr>
              <w:spacing w:before="0" w:after="0" w:line="240" w:lineRule="auto"/>
              <w:jc w:val="center"/>
            </w:pPr>
            <w:r>
              <w:rPr>
                <w:rFonts w:ascii="宋体" w:hAnsi="宋体" w:eastAsia="宋体" w:cs="宋体"/>
                <w:b w:val="0"/>
                <w:i w:val="0"/>
                <w:sz w:val="18"/>
              </w:rPr>
              <w:t>&lt;=10万元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820DDE">
            <w:pPr>
              <w:spacing w:before="0" w:after="0" w:line="240" w:lineRule="auto"/>
              <w:jc w:val="center"/>
            </w:pPr>
            <w:r>
              <w:rPr>
                <w:rFonts w:ascii="宋体" w:hAnsi="宋体" w:eastAsia="宋体" w:cs="宋体"/>
                <w:b w:val="0"/>
                <w:i w:val="0"/>
                <w:sz w:val="18"/>
              </w:rPr>
              <w:t>=10万元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EDC84">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5952B9">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94EFE2">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A6002D">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E01C2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76BB63">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2A567F">
            <w:pPr>
              <w:spacing w:before="0" w:after="0" w:line="240" w:lineRule="auto"/>
              <w:jc w:val="center"/>
            </w:pPr>
          </w:p>
        </w:tc>
      </w:tr>
      <w:tr w14:paraId="5642D5B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0E93C6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C5D121">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DD9A89">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642B2C">
            <w:pPr>
              <w:spacing w:before="0" w:after="0" w:line="240" w:lineRule="auto"/>
              <w:jc w:val="left"/>
            </w:pPr>
            <w:r>
              <w:rPr>
                <w:rFonts w:ascii="宋体" w:hAnsi="宋体" w:eastAsia="宋体" w:cs="宋体"/>
                <w:b w:val="0"/>
                <w:i w:val="0"/>
                <w:sz w:val="18"/>
              </w:rPr>
              <w:t>提升博乐市知名度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986638">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AB000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D0B6C05">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77CDF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537631">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48784B">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A9A4C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3CB32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B6F9A3">
            <w:pPr>
              <w:spacing w:before="0" w:after="0" w:line="240" w:lineRule="auto"/>
              <w:jc w:val="center"/>
            </w:pPr>
          </w:p>
        </w:tc>
      </w:tr>
      <w:tr w14:paraId="4BE1E2B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FD858D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2C10B8">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BB84B1">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E9CE14">
            <w:pPr>
              <w:spacing w:before="0" w:after="0" w:line="240" w:lineRule="auto"/>
              <w:jc w:val="left"/>
            </w:pPr>
            <w:r>
              <w:rPr>
                <w:rFonts w:ascii="宋体" w:hAnsi="宋体" w:eastAsia="宋体" w:cs="宋体"/>
                <w:b w:val="0"/>
                <w:i w:val="0"/>
                <w:sz w:val="18"/>
              </w:rPr>
              <w:t>受益群众满意度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B119C9">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C10A3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E77C2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2263C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5F0E11">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1FC1F0">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92A01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6600F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E8A972">
            <w:pPr>
              <w:spacing w:before="0" w:after="0" w:line="240" w:lineRule="auto"/>
              <w:jc w:val="center"/>
            </w:pPr>
          </w:p>
        </w:tc>
      </w:tr>
      <w:tr w14:paraId="6DB3BE76">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791D036">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213C4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683562">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3A97103">
            <w:pPr>
              <w:spacing w:before="0" w:after="0" w:line="240" w:lineRule="auto"/>
              <w:jc w:val="center"/>
            </w:pPr>
          </w:p>
        </w:tc>
      </w:tr>
    </w:tbl>
    <w:p w14:paraId="5E607F50">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651"/>
        <w:gridCol w:w="876"/>
        <w:gridCol w:w="763"/>
        <w:gridCol w:w="575"/>
        <w:gridCol w:w="763"/>
        <w:gridCol w:w="575"/>
        <w:gridCol w:w="575"/>
        <w:gridCol w:w="575"/>
        <w:gridCol w:w="576"/>
        <w:gridCol w:w="652"/>
      </w:tblGrid>
      <w:tr w14:paraId="72CF8356">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424A85F">
            <w:pPr>
              <w:spacing w:before="0" w:after="0" w:line="240" w:lineRule="auto"/>
              <w:jc w:val="center"/>
            </w:pPr>
            <w:r>
              <w:rPr>
                <w:rFonts w:ascii="宋体" w:hAnsi="宋体" w:eastAsia="宋体" w:cs="宋体"/>
                <w:b/>
                <w:i w:val="0"/>
                <w:sz w:val="18"/>
              </w:rPr>
              <w:t>项目支出绩效自评表</w:t>
            </w:r>
          </w:p>
        </w:tc>
      </w:tr>
      <w:tr w14:paraId="53BFD48B">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D109DF7">
            <w:pPr>
              <w:spacing w:before="0" w:after="0" w:line="240" w:lineRule="auto"/>
              <w:jc w:val="center"/>
            </w:pPr>
            <w:r>
              <w:rPr>
                <w:rFonts w:ascii="宋体" w:hAnsi="宋体" w:eastAsia="宋体" w:cs="宋体"/>
                <w:b w:val="0"/>
                <w:i w:val="0"/>
                <w:sz w:val="18"/>
              </w:rPr>
              <w:t>(2025年度)</w:t>
            </w:r>
          </w:p>
        </w:tc>
      </w:tr>
      <w:tr w14:paraId="61604A47">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08A715">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42D8AD3">
            <w:pPr>
              <w:spacing w:before="0" w:after="0" w:line="240" w:lineRule="auto"/>
              <w:jc w:val="center"/>
            </w:pPr>
            <w:r>
              <w:rPr>
                <w:rFonts w:ascii="宋体" w:hAnsi="宋体" w:eastAsia="宋体" w:cs="宋体"/>
                <w:b w:val="0"/>
                <w:i w:val="0"/>
                <w:sz w:val="18"/>
              </w:rPr>
              <w:t>2025年</w:t>
            </w:r>
            <w:r>
              <w:rPr>
                <w:rFonts w:hint="eastAsia" w:ascii="宋体" w:hAnsi="宋体" w:cs="宋体"/>
                <w:b w:val="0"/>
                <w:i w:val="0"/>
                <w:sz w:val="18"/>
                <w:lang w:eastAsia="zh-CN"/>
              </w:rPr>
              <w:t>A级旅游景区</w:t>
            </w:r>
            <w:r>
              <w:rPr>
                <w:rFonts w:ascii="宋体" w:hAnsi="宋体" w:eastAsia="宋体" w:cs="宋体"/>
                <w:b w:val="0"/>
                <w:i w:val="0"/>
                <w:sz w:val="18"/>
              </w:rPr>
              <w:t>安全评估经费及景区安全整改工作费用</w:t>
            </w:r>
          </w:p>
        </w:tc>
      </w:tr>
      <w:tr w14:paraId="3C7F5836">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3C15AB">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09EAB49">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F04956">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B841B9A">
            <w:pPr>
              <w:spacing w:before="0" w:after="0" w:line="240" w:lineRule="auto"/>
              <w:jc w:val="center"/>
            </w:pPr>
            <w:r>
              <w:rPr>
                <w:rFonts w:ascii="宋体" w:hAnsi="宋体" w:eastAsia="宋体" w:cs="宋体"/>
                <w:b w:val="0"/>
                <w:i w:val="0"/>
                <w:sz w:val="18"/>
              </w:rPr>
              <w:t>博乐市文化体育广播电视和旅游局（博乐市文物局）</w:t>
            </w:r>
          </w:p>
        </w:tc>
      </w:tr>
      <w:tr w14:paraId="1372C2A2">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E26298">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E8A62B">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1BBFD5">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6C6489">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D549FB">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EDF846">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FB60FCE">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CE2236">
            <w:pPr>
              <w:spacing w:before="0" w:after="0" w:line="240" w:lineRule="auto"/>
              <w:jc w:val="center"/>
            </w:pPr>
            <w:r>
              <w:rPr>
                <w:rFonts w:ascii="宋体" w:hAnsi="宋体" w:eastAsia="宋体" w:cs="宋体"/>
                <w:b w:val="0"/>
                <w:i w:val="0"/>
                <w:sz w:val="18"/>
              </w:rPr>
              <w:t>得分</w:t>
            </w:r>
          </w:p>
        </w:tc>
      </w:tr>
      <w:tr w14:paraId="63CC0E30">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905FD0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C17B45">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1E7A7E">
            <w:pPr>
              <w:spacing w:before="0" w:after="0" w:line="240" w:lineRule="auto"/>
              <w:jc w:val="center"/>
            </w:pPr>
            <w:r>
              <w:rPr>
                <w:rFonts w:ascii="宋体" w:hAnsi="宋体" w:eastAsia="宋体" w:cs="宋体"/>
                <w:b w:val="0"/>
                <w:i w:val="0"/>
                <w:sz w:val="18"/>
              </w:rPr>
              <w:t>62.96</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9D3CC0">
            <w:pPr>
              <w:spacing w:before="0" w:after="0" w:line="240" w:lineRule="auto"/>
              <w:jc w:val="center"/>
            </w:pPr>
            <w:r>
              <w:rPr>
                <w:rFonts w:ascii="宋体" w:hAnsi="宋体" w:eastAsia="宋体" w:cs="宋体"/>
                <w:b w:val="0"/>
                <w:i w:val="0"/>
                <w:sz w:val="18"/>
              </w:rPr>
              <w:t>62.96</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43B4DD">
            <w:pPr>
              <w:spacing w:before="0" w:after="0" w:line="240" w:lineRule="auto"/>
              <w:jc w:val="center"/>
            </w:pPr>
            <w:r>
              <w:rPr>
                <w:rFonts w:ascii="宋体" w:hAnsi="宋体" w:eastAsia="宋体" w:cs="宋体"/>
                <w:b w:val="0"/>
                <w:i w:val="0"/>
                <w:sz w:val="18"/>
              </w:rPr>
              <w:t>62.96</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F34D1A">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DE93419">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301D8D">
            <w:pPr>
              <w:spacing w:before="0" w:after="0" w:line="240" w:lineRule="auto"/>
              <w:jc w:val="center"/>
            </w:pPr>
            <w:r>
              <w:rPr>
                <w:rFonts w:ascii="宋体" w:hAnsi="宋体" w:eastAsia="宋体" w:cs="宋体"/>
                <w:b w:val="0"/>
                <w:i w:val="0"/>
                <w:sz w:val="18"/>
              </w:rPr>
              <w:t>10.00分</w:t>
            </w:r>
          </w:p>
        </w:tc>
      </w:tr>
      <w:tr w14:paraId="505FEB3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D397F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4F9D51">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60A67E">
            <w:pPr>
              <w:spacing w:before="0" w:after="0" w:line="240" w:lineRule="auto"/>
              <w:jc w:val="center"/>
            </w:pPr>
            <w:r>
              <w:rPr>
                <w:rFonts w:ascii="宋体" w:hAnsi="宋体" w:eastAsia="宋体" w:cs="宋体"/>
                <w:b w:val="0"/>
                <w:i w:val="0"/>
                <w:sz w:val="18"/>
              </w:rPr>
              <w:t>62.96</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039545">
            <w:pPr>
              <w:spacing w:before="0" w:after="0" w:line="240" w:lineRule="auto"/>
              <w:jc w:val="center"/>
            </w:pPr>
            <w:r>
              <w:rPr>
                <w:rFonts w:ascii="宋体" w:hAnsi="宋体" w:eastAsia="宋体" w:cs="宋体"/>
                <w:b w:val="0"/>
                <w:i w:val="0"/>
                <w:sz w:val="18"/>
              </w:rPr>
              <w:t>62.96</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63A90E">
            <w:pPr>
              <w:spacing w:before="0" w:after="0" w:line="240" w:lineRule="auto"/>
              <w:jc w:val="center"/>
            </w:pPr>
            <w:r>
              <w:rPr>
                <w:rFonts w:ascii="宋体" w:hAnsi="宋体" w:eastAsia="宋体" w:cs="宋体"/>
                <w:b w:val="0"/>
                <w:i w:val="0"/>
                <w:sz w:val="18"/>
              </w:rPr>
              <w:t>62.96</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CF8E58">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132FA9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422E34">
            <w:pPr>
              <w:spacing w:before="0" w:after="0" w:line="240" w:lineRule="auto"/>
              <w:jc w:val="center"/>
            </w:pPr>
            <w:r>
              <w:rPr>
                <w:rFonts w:ascii="宋体" w:hAnsi="宋体" w:eastAsia="宋体" w:cs="宋体"/>
                <w:b w:val="0"/>
                <w:i w:val="0"/>
                <w:sz w:val="18"/>
              </w:rPr>
              <w:t>—</w:t>
            </w:r>
          </w:p>
        </w:tc>
      </w:tr>
      <w:tr w14:paraId="27871C9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33A8AC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D4DF7B">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994CF6">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611518">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8D922A">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82CDD9">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543C80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9946D1">
            <w:pPr>
              <w:spacing w:before="0" w:after="0" w:line="240" w:lineRule="auto"/>
              <w:jc w:val="center"/>
            </w:pPr>
            <w:r>
              <w:rPr>
                <w:rFonts w:ascii="宋体" w:hAnsi="宋体" w:eastAsia="宋体" w:cs="宋体"/>
                <w:b w:val="0"/>
                <w:i w:val="0"/>
                <w:sz w:val="18"/>
              </w:rPr>
              <w:t>—</w:t>
            </w:r>
          </w:p>
        </w:tc>
      </w:tr>
      <w:tr w14:paraId="5A753C4F">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3BF190">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B5D43EE">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47209328">
            <w:pPr>
              <w:spacing w:before="0" w:after="0" w:line="240" w:lineRule="auto"/>
              <w:jc w:val="center"/>
            </w:pPr>
            <w:r>
              <w:rPr>
                <w:rFonts w:ascii="宋体" w:hAnsi="宋体" w:eastAsia="宋体" w:cs="宋体"/>
                <w:b w:val="0"/>
                <w:i w:val="0"/>
                <w:sz w:val="18"/>
              </w:rPr>
              <w:t>实际完成情况</w:t>
            </w:r>
          </w:p>
        </w:tc>
      </w:tr>
      <w:tr w14:paraId="0728FBB1">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72341E1"/>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52D5E487">
            <w:pPr>
              <w:spacing w:before="0" w:after="0" w:line="240" w:lineRule="auto"/>
              <w:jc w:val="left"/>
            </w:pPr>
            <w:r>
              <w:rPr>
                <w:rFonts w:ascii="宋体" w:hAnsi="宋体" w:eastAsia="宋体" w:cs="宋体"/>
                <w:b w:val="0"/>
                <w:i w:val="0"/>
                <w:sz w:val="18"/>
              </w:rPr>
              <w:t>本项目实施主要内容为：全面贯彻落实党和国家、省、市区关于旅游安全工作的方针及政</w:t>
            </w:r>
            <w:r>
              <w:rPr>
                <w:rFonts w:hint="eastAsia" w:ascii="宋体" w:hAnsi="宋体" w:cs="宋体"/>
                <w:b w:val="0"/>
                <w:i w:val="0"/>
                <w:sz w:val="18"/>
                <w:lang w:eastAsia="zh-CN"/>
              </w:rPr>
              <w:t>策和</w:t>
            </w:r>
            <w:r>
              <w:rPr>
                <w:rFonts w:ascii="宋体" w:hAnsi="宋体" w:eastAsia="宋体" w:cs="宋体"/>
                <w:b w:val="0"/>
                <w:i w:val="0"/>
                <w:sz w:val="18"/>
              </w:rPr>
              <w:t>行政法律法规，管理和指导全市</w:t>
            </w:r>
            <w:r>
              <w:rPr>
                <w:rFonts w:hint="eastAsia" w:ascii="宋体" w:hAnsi="宋体" w:cs="宋体"/>
                <w:b w:val="0"/>
                <w:i w:val="0"/>
                <w:sz w:val="18"/>
                <w:lang w:eastAsia="zh-CN"/>
              </w:rPr>
              <w:t>A级旅游景区</w:t>
            </w:r>
            <w:r>
              <w:rPr>
                <w:rFonts w:ascii="宋体" w:hAnsi="宋体" w:eastAsia="宋体" w:cs="宋体"/>
                <w:b w:val="0"/>
                <w:i w:val="0"/>
                <w:sz w:val="18"/>
              </w:rPr>
              <w:t>安全生产工作，指导全市</w:t>
            </w:r>
            <w:r>
              <w:rPr>
                <w:rFonts w:hint="eastAsia" w:ascii="宋体" w:hAnsi="宋体" w:cs="宋体"/>
                <w:b w:val="0"/>
                <w:i w:val="0"/>
                <w:sz w:val="18"/>
                <w:lang w:eastAsia="zh-CN"/>
              </w:rPr>
              <w:t>A级旅游景区</w:t>
            </w:r>
            <w:r>
              <w:rPr>
                <w:rFonts w:ascii="宋体" w:hAnsi="宋体" w:eastAsia="宋体" w:cs="宋体"/>
                <w:b w:val="0"/>
                <w:i w:val="0"/>
                <w:sz w:val="18"/>
              </w:rPr>
              <w:t>设施建设，组织全市</w:t>
            </w:r>
            <w:r>
              <w:rPr>
                <w:rFonts w:hint="eastAsia" w:ascii="宋体" w:hAnsi="宋体" w:cs="宋体"/>
                <w:b w:val="0"/>
                <w:i w:val="0"/>
                <w:sz w:val="18"/>
                <w:lang w:eastAsia="zh-CN"/>
              </w:rPr>
              <w:t>A级旅游景区</w:t>
            </w:r>
            <w:r>
              <w:rPr>
                <w:rFonts w:ascii="宋体" w:hAnsi="宋体" w:eastAsia="宋体" w:cs="宋体"/>
                <w:b w:val="0"/>
                <w:i w:val="0"/>
                <w:sz w:val="18"/>
              </w:rPr>
              <w:t>整体形象宣传推广，提高品牌形象，改善旅游环境质量，完善安全保障体系，提升应对突发事件的能力，为游客提供更安全的游览环境，保障景区持续稳定运营。</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69DE36A2">
            <w:pPr>
              <w:spacing w:before="0" w:after="0" w:line="240" w:lineRule="auto"/>
              <w:jc w:val="left"/>
            </w:pPr>
            <w:r>
              <w:rPr>
                <w:rFonts w:ascii="宋体" w:hAnsi="宋体" w:eastAsia="宋体" w:cs="宋体"/>
                <w:b w:val="0"/>
                <w:i w:val="0"/>
                <w:sz w:val="18"/>
              </w:rPr>
              <w:t>截至2025年12月31日，本项目已完成</w:t>
            </w:r>
            <w:r>
              <w:rPr>
                <w:rFonts w:hint="eastAsia" w:ascii="宋体" w:hAnsi="宋体" w:cs="宋体"/>
                <w:b w:val="0"/>
                <w:i w:val="0"/>
                <w:sz w:val="18"/>
                <w:lang w:eastAsia="zh-CN"/>
              </w:rPr>
              <w:t>A级旅游景区</w:t>
            </w:r>
            <w:r>
              <w:rPr>
                <w:rFonts w:ascii="宋体" w:hAnsi="宋体" w:eastAsia="宋体" w:cs="宋体"/>
                <w:b w:val="0"/>
                <w:i w:val="0"/>
                <w:sz w:val="18"/>
              </w:rPr>
              <w:t>安全评估经费及景区安全整改等任务，项目实际形成支出62.96万元，通过实施本项目，达到了提升应对突发事件的能力，为游客提供更安全的游览环境，保障景区持续稳定运营，项目实施完毕后，游客满意度达到了100%。</w:t>
            </w:r>
          </w:p>
        </w:tc>
      </w:tr>
      <w:tr w14:paraId="0509229F">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BE0B1C">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7DBF5A">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2CDF24">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FBD18F">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047103">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948DB4">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3395A39">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1F74C97">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2B78EB">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08BEAA">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D2EAE0">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4F1A9C">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3C2B95">
            <w:pPr>
              <w:keepNext/>
              <w:spacing w:before="0" w:after="0" w:line="240" w:lineRule="auto"/>
              <w:jc w:val="center"/>
            </w:pPr>
            <w:r>
              <w:rPr>
                <w:rFonts w:ascii="宋体" w:hAnsi="宋体" w:eastAsia="宋体" w:cs="宋体"/>
                <w:b w:val="0"/>
                <w:i w:val="0"/>
                <w:sz w:val="18"/>
              </w:rPr>
              <w:t>偏差原因分析及改进措施</w:t>
            </w:r>
          </w:p>
        </w:tc>
      </w:tr>
      <w:tr w14:paraId="25C2ECFA">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D517FD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65D617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F3C5F0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0BCB44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6E5699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7A0DE1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7A9723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9157AB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13E2D4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1779E5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DA6B2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D658C9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ED0F1C"/>
        </w:tc>
      </w:tr>
      <w:tr w14:paraId="0C86312E">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45C764E">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14F1DC">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3916D1">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0D4397">
            <w:pPr>
              <w:spacing w:before="0" w:after="0" w:line="240" w:lineRule="auto"/>
              <w:jc w:val="left"/>
            </w:pPr>
            <w:r>
              <w:rPr>
                <w:rFonts w:ascii="宋体" w:hAnsi="宋体" w:eastAsia="宋体" w:cs="宋体"/>
                <w:b w:val="0"/>
                <w:i w:val="0"/>
                <w:sz w:val="18"/>
              </w:rPr>
              <w:t>景区进行安全评估数量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79F930">
            <w:pPr>
              <w:spacing w:before="0" w:after="0" w:line="240" w:lineRule="auto"/>
              <w:jc w:val="center"/>
            </w:pPr>
            <w:r>
              <w:rPr>
                <w:rFonts w:ascii="宋体" w:hAnsi="宋体" w:eastAsia="宋体" w:cs="宋体"/>
                <w:b w:val="0"/>
                <w:i w:val="0"/>
                <w:sz w:val="18"/>
              </w:rPr>
              <w:t>=14处</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8273BF">
            <w:pPr>
              <w:spacing w:before="0" w:after="0" w:line="240" w:lineRule="auto"/>
              <w:jc w:val="center"/>
            </w:pPr>
            <w:r>
              <w:rPr>
                <w:rFonts w:ascii="宋体" w:hAnsi="宋体" w:eastAsia="宋体" w:cs="宋体"/>
                <w:b w:val="0"/>
                <w:i w:val="0"/>
                <w:sz w:val="18"/>
              </w:rPr>
              <w:t>=14处</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30A83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52109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FE12C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F8E5DD">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A0010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1612A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06127E">
            <w:pPr>
              <w:spacing w:before="0" w:after="0" w:line="240" w:lineRule="auto"/>
              <w:jc w:val="center"/>
            </w:pPr>
          </w:p>
        </w:tc>
      </w:tr>
      <w:tr w14:paraId="41EFCA9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12168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44636AA"/>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1864E22">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358EF5">
            <w:pPr>
              <w:spacing w:before="0" w:after="0" w:line="240" w:lineRule="auto"/>
              <w:jc w:val="left"/>
            </w:pPr>
            <w:r>
              <w:rPr>
                <w:rFonts w:ascii="宋体" w:hAnsi="宋体" w:eastAsia="宋体" w:cs="宋体"/>
                <w:b w:val="0"/>
                <w:i w:val="0"/>
                <w:sz w:val="18"/>
              </w:rPr>
              <w:t>评估验收合格率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C33D4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6FAE7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C458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A3690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2649C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D7E3D5">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51D27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E9153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A36304">
            <w:pPr>
              <w:spacing w:before="0" w:after="0" w:line="240" w:lineRule="auto"/>
              <w:jc w:val="center"/>
            </w:pPr>
          </w:p>
        </w:tc>
      </w:tr>
      <w:tr w14:paraId="4281D138">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707D76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9A144A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856D8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F4C125">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DD655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42A8D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9D68E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0BA0D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0F69E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A35DD6">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9FCD2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E9261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760600">
            <w:pPr>
              <w:spacing w:before="0" w:after="0" w:line="240" w:lineRule="auto"/>
              <w:jc w:val="center"/>
            </w:pPr>
          </w:p>
        </w:tc>
      </w:tr>
      <w:tr w14:paraId="33D4E77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4837CF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68C7B3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563FD1">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AAA951">
            <w:pPr>
              <w:spacing w:before="0" w:after="0" w:line="240" w:lineRule="auto"/>
              <w:jc w:val="left"/>
            </w:pPr>
            <w:r>
              <w:rPr>
                <w:rFonts w:ascii="宋体" w:hAnsi="宋体" w:eastAsia="宋体" w:cs="宋体"/>
                <w:b w:val="0"/>
                <w:i w:val="0"/>
                <w:sz w:val="18"/>
              </w:rPr>
              <w:t>项目实施时间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BAA798">
            <w:pPr>
              <w:spacing w:before="0" w:after="0" w:line="240" w:lineRule="auto"/>
              <w:jc w:val="center"/>
            </w:pPr>
            <w:r>
              <w:rPr>
                <w:rFonts w:ascii="宋体" w:hAnsi="宋体" w:eastAsia="宋体" w:cs="宋体"/>
                <w:b w:val="0"/>
                <w:i w:val="0"/>
                <w:sz w:val="18"/>
              </w:rPr>
              <w:t>2025年12月</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CDC281">
            <w:pPr>
              <w:spacing w:before="0" w:after="0" w:line="240" w:lineRule="auto"/>
              <w:jc w:val="center"/>
            </w:pPr>
            <w:r>
              <w:rPr>
                <w:rFonts w:ascii="宋体" w:hAnsi="宋体" w:eastAsia="宋体" w:cs="宋体"/>
                <w:b w:val="0"/>
                <w:i w:val="0"/>
                <w:sz w:val="18"/>
              </w:rPr>
              <w:t>=2025年12月</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505B3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1BC60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3884C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0E374E">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595C7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8182A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1F0760">
            <w:pPr>
              <w:spacing w:before="0" w:after="0" w:line="240" w:lineRule="auto"/>
              <w:jc w:val="center"/>
            </w:pPr>
          </w:p>
        </w:tc>
      </w:tr>
      <w:tr w14:paraId="4296523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A344CE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45DF63">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7B648C">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5056FB">
            <w:pPr>
              <w:spacing w:before="0" w:after="0" w:line="240" w:lineRule="auto"/>
              <w:jc w:val="left"/>
            </w:pPr>
            <w:r>
              <w:rPr>
                <w:rFonts w:ascii="宋体" w:hAnsi="宋体" w:eastAsia="宋体" w:cs="宋体"/>
                <w:b w:val="0"/>
                <w:i w:val="0"/>
                <w:sz w:val="18"/>
              </w:rPr>
              <w:t>项目实施成本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BCEB67">
            <w:pPr>
              <w:spacing w:before="0" w:after="0" w:line="240" w:lineRule="auto"/>
              <w:jc w:val="center"/>
            </w:pPr>
            <w:r>
              <w:rPr>
                <w:rFonts w:ascii="宋体" w:hAnsi="宋体" w:eastAsia="宋体" w:cs="宋体"/>
                <w:b w:val="0"/>
                <w:i w:val="0"/>
                <w:sz w:val="18"/>
              </w:rPr>
              <w:t>&lt;=62.96万元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1C3C36">
            <w:pPr>
              <w:spacing w:before="0" w:after="0" w:line="240" w:lineRule="auto"/>
              <w:jc w:val="center"/>
            </w:pPr>
            <w:r>
              <w:rPr>
                <w:rFonts w:ascii="宋体" w:hAnsi="宋体" w:eastAsia="宋体" w:cs="宋体"/>
                <w:b w:val="0"/>
                <w:i w:val="0"/>
                <w:sz w:val="18"/>
              </w:rPr>
              <w:t>=62.96万元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BC66D6">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1CD84A">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2F7CE8">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318D57">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88EFC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328FFD">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C08780">
            <w:pPr>
              <w:spacing w:before="0" w:after="0" w:line="240" w:lineRule="auto"/>
              <w:jc w:val="center"/>
            </w:pPr>
          </w:p>
        </w:tc>
      </w:tr>
      <w:tr w14:paraId="723B06A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D74AAF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0BFA52">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052925">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B7DF9B">
            <w:pPr>
              <w:spacing w:before="0" w:after="0" w:line="240" w:lineRule="auto"/>
              <w:jc w:val="left"/>
            </w:pPr>
            <w:r>
              <w:rPr>
                <w:rFonts w:ascii="宋体" w:hAnsi="宋体" w:eastAsia="宋体" w:cs="宋体"/>
                <w:b w:val="0"/>
                <w:i w:val="0"/>
                <w:sz w:val="18"/>
              </w:rPr>
              <w:t>保障景区安全</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271E61">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326AA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22D16B">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096EB2">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BF252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3D4D5E">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C2CD1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AAE70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C630EB">
            <w:pPr>
              <w:spacing w:before="0" w:after="0" w:line="240" w:lineRule="auto"/>
              <w:jc w:val="center"/>
            </w:pPr>
          </w:p>
        </w:tc>
      </w:tr>
      <w:tr w14:paraId="1E4B94B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9636E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29B90C">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9BC86B">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44AC60">
            <w:pPr>
              <w:spacing w:before="0" w:after="0" w:line="240" w:lineRule="auto"/>
              <w:jc w:val="left"/>
            </w:pPr>
            <w:r>
              <w:rPr>
                <w:rFonts w:ascii="宋体" w:hAnsi="宋体" w:eastAsia="宋体" w:cs="宋体"/>
                <w:b w:val="0"/>
                <w:i w:val="0"/>
                <w:sz w:val="18"/>
              </w:rPr>
              <w:t>游客满意度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EF50DD">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F41C2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1630E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B6FA0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49D57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FD76B2">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73A77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980A3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7CB17F">
            <w:pPr>
              <w:spacing w:before="0" w:after="0" w:line="240" w:lineRule="auto"/>
              <w:jc w:val="center"/>
            </w:pPr>
          </w:p>
        </w:tc>
      </w:tr>
      <w:tr w14:paraId="76E9AA34">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3260243">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E4EFE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0421A9">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2CA968">
            <w:pPr>
              <w:spacing w:before="0" w:after="0" w:line="240" w:lineRule="auto"/>
              <w:jc w:val="center"/>
            </w:pPr>
          </w:p>
        </w:tc>
      </w:tr>
    </w:tbl>
    <w:p w14:paraId="31D2505B">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763"/>
        <w:gridCol w:w="763"/>
        <w:gridCol w:w="876"/>
        <w:gridCol w:w="575"/>
        <w:gridCol w:w="651"/>
        <w:gridCol w:w="575"/>
        <w:gridCol w:w="575"/>
        <w:gridCol w:w="575"/>
        <w:gridCol w:w="576"/>
        <w:gridCol w:w="652"/>
      </w:tblGrid>
      <w:tr w14:paraId="1A66FC77">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FC69CD4">
            <w:pPr>
              <w:spacing w:before="0" w:after="0" w:line="240" w:lineRule="auto"/>
              <w:jc w:val="center"/>
            </w:pPr>
            <w:r>
              <w:rPr>
                <w:rFonts w:ascii="宋体" w:hAnsi="宋体" w:eastAsia="宋体" w:cs="宋体"/>
                <w:b/>
                <w:i w:val="0"/>
                <w:sz w:val="18"/>
              </w:rPr>
              <w:t>项目支出绩效自评表</w:t>
            </w:r>
          </w:p>
        </w:tc>
      </w:tr>
      <w:tr w14:paraId="0AE2EF8D">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7630E8F">
            <w:pPr>
              <w:spacing w:before="0" w:after="0" w:line="240" w:lineRule="auto"/>
              <w:jc w:val="center"/>
            </w:pPr>
            <w:r>
              <w:rPr>
                <w:rFonts w:ascii="宋体" w:hAnsi="宋体" w:eastAsia="宋体" w:cs="宋体"/>
                <w:b w:val="0"/>
                <w:i w:val="0"/>
                <w:sz w:val="18"/>
              </w:rPr>
              <w:t>(2025年度)</w:t>
            </w:r>
          </w:p>
        </w:tc>
      </w:tr>
      <w:tr w14:paraId="45D10441">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DCBB480">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8DF4271">
            <w:pPr>
              <w:spacing w:before="0" w:after="0" w:line="240" w:lineRule="auto"/>
              <w:jc w:val="center"/>
            </w:pPr>
            <w:r>
              <w:rPr>
                <w:rFonts w:ascii="宋体" w:hAnsi="宋体" w:eastAsia="宋体" w:cs="宋体"/>
                <w:b w:val="0"/>
                <w:i w:val="0"/>
                <w:sz w:val="18"/>
              </w:rPr>
              <w:t>2025年中央专项彩票公益金支持地方社会公益事业发展[体育发展]资金-博乐市全民健身中心建设项目</w:t>
            </w:r>
          </w:p>
        </w:tc>
      </w:tr>
      <w:tr w14:paraId="1CEB39BC">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A2614D">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8E1FCE">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29FAD2">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F2DA8D3">
            <w:pPr>
              <w:spacing w:before="0" w:after="0" w:line="240" w:lineRule="auto"/>
              <w:jc w:val="center"/>
            </w:pPr>
            <w:r>
              <w:rPr>
                <w:rFonts w:ascii="宋体" w:hAnsi="宋体" w:eastAsia="宋体" w:cs="宋体"/>
                <w:b w:val="0"/>
                <w:i w:val="0"/>
                <w:sz w:val="18"/>
              </w:rPr>
              <w:t>博乐市文化体育广播电视和旅游局（博乐市文物局）</w:t>
            </w:r>
          </w:p>
        </w:tc>
      </w:tr>
      <w:tr w14:paraId="4E6D9DBE">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A37F98">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A2CFA6">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1516A6">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642D13">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2AB309">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9F7037">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2ABBC4C">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3B3ECC">
            <w:pPr>
              <w:spacing w:before="0" w:after="0" w:line="240" w:lineRule="auto"/>
              <w:jc w:val="center"/>
            </w:pPr>
            <w:r>
              <w:rPr>
                <w:rFonts w:ascii="宋体" w:hAnsi="宋体" w:eastAsia="宋体" w:cs="宋体"/>
                <w:b w:val="0"/>
                <w:i w:val="0"/>
                <w:sz w:val="18"/>
              </w:rPr>
              <w:t>得分</w:t>
            </w:r>
          </w:p>
        </w:tc>
      </w:tr>
      <w:tr w14:paraId="70503B72">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D08D8A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DFF177">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F65569">
            <w:pPr>
              <w:spacing w:before="0" w:after="0" w:line="240" w:lineRule="auto"/>
              <w:jc w:val="center"/>
            </w:pPr>
            <w:r>
              <w:rPr>
                <w:rFonts w:ascii="宋体" w:hAnsi="宋体" w:eastAsia="宋体" w:cs="宋体"/>
                <w:b w:val="0"/>
                <w:i w:val="0"/>
                <w:sz w:val="18"/>
              </w:rPr>
              <w:t>865.00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E0743A">
            <w:pPr>
              <w:spacing w:before="0" w:after="0" w:line="240" w:lineRule="auto"/>
              <w:jc w:val="center"/>
            </w:pPr>
            <w:r>
              <w:rPr>
                <w:rFonts w:ascii="宋体" w:hAnsi="宋体" w:eastAsia="宋体" w:cs="宋体"/>
                <w:b w:val="0"/>
                <w:i w:val="0"/>
                <w:sz w:val="18"/>
              </w:rPr>
              <w:t>865.00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471B86">
            <w:pPr>
              <w:spacing w:before="0" w:after="0" w:line="240" w:lineRule="auto"/>
              <w:jc w:val="center"/>
            </w:pPr>
            <w:r>
              <w:rPr>
                <w:rFonts w:ascii="宋体" w:hAnsi="宋体" w:eastAsia="宋体" w:cs="宋体"/>
                <w:b w:val="0"/>
                <w:i w:val="0"/>
                <w:sz w:val="18"/>
              </w:rPr>
              <w:t>657.71</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33834F">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11E9E52">
            <w:pPr>
              <w:spacing w:before="0" w:after="0" w:line="240" w:lineRule="auto"/>
              <w:jc w:val="center"/>
            </w:pPr>
            <w:r>
              <w:rPr>
                <w:rFonts w:ascii="宋体" w:hAnsi="宋体" w:eastAsia="宋体" w:cs="宋体"/>
                <w:b w:val="0"/>
                <w:i w:val="0"/>
                <w:sz w:val="18"/>
              </w:rPr>
              <w:t>76.04%</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143C26">
            <w:pPr>
              <w:spacing w:before="0" w:after="0" w:line="240" w:lineRule="auto"/>
              <w:jc w:val="center"/>
            </w:pPr>
            <w:r>
              <w:rPr>
                <w:rFonts w:ascii="宋体" w:hAnsi="宋体" w:eastAsia="宋体" w:cs="宋体"/>
                <w:b w:val="0"/>
                <w:i w:val="0"/>
                <w:sz w:val="18"/>
              </w:rPr>
              <w:t>7.60分</w:t>
            </w:r>
          </w:p>
        </w:tc>
      </w:tr>
      <w:tr w14:paraId="097D77D5">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BF55E4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AC1A86">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7909AE">
            <w:pPr>
              <w:spacing w:before="0" w:after="0" w:line="240" w:lineRule="auto"/>
              <w:jc w:val="center"/>
            </w:pPr>
            <w:r>
              <w:rPr>
                <w:rFonts w:ascii="宋体" w:hAnsi="宋体" w:eastAsia="宋体" w:cs="宋体"/>
                <w:b w:val="0"/>
                <w:i w:val="0"/>
                <w:sz w:val="18"/>
              </w:rPr>
              <w:t>865.00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D94F95">
            <w:pPr>
              <w:spacing w:before="0" w:after="0" w:line="240" w:lineRule="auto"/>
              <w:jc w:val="center"/>
            </w:pPr>
            <w:r>
              <w:rPr>
                <w:rFonts w:ascii="宋体" w:hAnsi="宋体" w:eastAsia="宋体" w:cs="宋体"/>
                <w:b w:val="0"/>
                <w:i w:val="0"/>
                <w:sz w:val="18"/>
              </w:rPr>
              <w:t>865.00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4B5082">
            <w:pPr>
              <w:spacing w:before="0" w:after="0" w:line="240" w:lineRule="auto"/>
              <w:jc w:val="center"/>
            </w:pPr>
            <w:r>
              <w:rPr>
                <w:rFonts w:ascii="宋体" w:hAnsi="宋体" w:eastAsia="宋体" w:cs="宋体"/>
                <w:b w:val="0"/>
                <w:i w:val="0"/>
                <w:sz w:val="18"/>
              </w:rPr>
              <w:t>657.71</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504F13">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E1AD5F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117F9D">
            <w:pPr>
              <w:spacing w:before="0" w:after="0" w:line="240" w:lineRule="auto"/>
              <w:jc w:val="center"/>
            </w:pPr>
            <w:r>
              <w:rPr>
                <w:rFonts w:ascii="宋体" w:hAnsi="宋体" w:eastAsia="宋体" w:cs="宋体"/>
                <w:b w:val="0"/>
                <w:i w:val="0"/>
                <w:sz w:val="18"/>
              </w:rPr>
              <w:t>—</w:t>
            </w:r>
          </w:p>
        </w:tc>
      </w:tr>
      <w:tr w14:paraId="260D7DA5">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A6E101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E63A00">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75E193">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178BFE">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883760">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B0E8BE">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D6E73A4">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4525AA">
            <w:pPr>
              <w:spacing w:before="0" w:after="0" w:line="240" w:lineRule="auto"/>
              <w:jc w:val="center"/>
            </w:pPr>
            <w:r>
              <w:rPr>
                <w:rFonts w:ascii="宋体" w:hAnsi="宋体" w:eastAsia="宋体" w:cs="宋体"/>
                <w:b w:val="0"/>
                <w:i w:val="0"/>
                <w:sz w:val="18"/>
              </w:rPr>
              <w:t>—</w:t>
            </w:r>
          </w:p>
        </w:tc>
      </w:tr>
      <w:tr w14:paraId="741F9410">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D97536">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65B363B">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76BFB6B6">
            <w:pPr>
              <w:spacing w:before="0" w:after="0" w:line="240" w:lineRule="auto"/>
              <w:jc w:val="center"/>
            </w:pPr>
            <w:r>
              <w:rPr>
                <w:rFonts w:ascii="宋体" w:hAnsi="宋体" w:eastAsia="宋体" w:cs="宋体"/>
                <w:b w:val="0"/>
                <w:i w:val="0"/>
                <w:sz w:val="18"/>
              </w:rPr>
              <w:t>实际完成情况</w:t>
            </w:r>
          </w:p>
        </w:tc>
      </w:tr>
      <w:tr w14:paraId="52A6C6CD">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F1E5D89"/>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4F526D13">
            <w:pPr>
              <w:spacing w:before="0" w:after="0" w:line="240" w:lineRule="auto"/>
              <w:jc w:val="left"/>
            </w:pPr>
            <w:r>
              <w:rPr>
                <w:rFonts w:ascii="宋体" w:hAnsi="宋体" w:eastAsia="宋体" w:cs="宋体"/>
                <w:b w:val="0"/>
                <w:i w:val="0"/>
                <w:sz w:val="18"/>
              </w:rPr>
              <w:t>本项目实施主要内容为：</w:t>
            </w:r>
            <w:r>
              <w:rPr>
                <w:rFonts w:hint="eastAsia" w:ascii="宋体" w:hAnsi="宋体" w:cs="宋体"/>
                <w:b w:val="0"/>
                <w:i w:val="0"/>
                <w:sz w:val="18"/>
                <w:lang w:eastAsia="zh-CN"/>
              </w:rPr>
              <w:t>新建</w:t>
            </w:r>
            <w:r>
              <w:rPr>
                <w:rFonts w:ascii="宋体" w:hAnsi="宋体" w:eastAsia="宋体" w:cs="宋体"/>
                <w:b w:val="0"/>
                <w:i w:val="0"/>
                <w:sz w:val="18"/>
              </w:rPr>
              <w:t>全民健身中心1座及配套附属设施；小营盘镇全民健身广场项目1个。通过实施本项目，博乐市的城市发展设想和城市规划相吻合，对促进博乐市城市建设的发展，提高城市建设档次和知名度，将发挥巨大作用。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0C30DA05">
            <w:pPr>
              <w:spacing w:before="0" w:after="0" w:line="240" w:lineRule="auto"/>
              <w:jc w:val="left"/>
            </w:pPr>
            <w:r>
              <w:rPr>
                <w:rFonts w:ascii="宋体" w:hAnsi="宋体" w:eastAsia="宋体" w:cs="宋体"/>
                <w:b w:val="0"/>
                <w:i w:val="0"/>
                <w:sz w:val="18"/>
              </w:rPr>
              <w:t>截至2025年12月31日，本项目已完成新健全民健身中心1个、小营盘镇全民健身广场1个，项目实际形成支出657.71万元，通过实施本项目，达到了促进博乐市城市建设的发展，提高城市建设档次和知名度等效益，项目实施完毕后，群众满意度达到了100%。</w:t>
            </w:r>
          </w:p>
        </w:tc>
      </w:tr>
      <w:tr w14:paraId="6636806A">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0684AC">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C2691A">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45D932">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55108F">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78CAF2">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1326B0">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6D90ADE">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0899EE3">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815ED8">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AE67045">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A47D9A">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0999BC">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20317D">
            <w:pPr>
              <w:keepNext/>
              <w:spacing w:before="0" w:after="0" w:line="240" w:lineRule="auto"/>
              <w:jc w:val="center"/>
            </w:pPr>
            <w:r>
              <w:rPr>
                <w:rFonts w:ascii="宋体" w:hAnsi="宋体" w:eastAsia="宋体" w:cs="宋体"/>
                <w:b w:val="0"/>
                <w:i w:val="0"/>
                <w:sz w:val="18"/>
              </w:rPr>
              <w:t>偏差原因分析及改进措施</w:t>
            </w:r>
          </w:p>
        </w:tc>
      </w:tr>
      <w:tr w14:paraId="5E4BE7D5">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B41977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59B1D0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1BBAC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A54FE0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914540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F1946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8F8B50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CA976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A62674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CDC63A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669EEB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5A5FC3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7E15EB8"/>
        </w:tc>
      </w:tr>
      <w:tr w14:paraId="35A9806F">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FA7E68">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F91131">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66EE87">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1B95BC">
            <w:pPr>
              <w:spacing w:before="0" w:after="0" w:line="240" w:lineRule="auto"/>
              <w:jc w:val="left"/>
            </w:pPr>
            <w:r>
              <w:rPr>
                <w:rFonts w:hint="eastAsia" w:ascii="宋体" w:hAnsi="宋体" w:cs="宋体"/>
                <w:b w:val="0"/>
                <w:i w:val="0"/>
                <w:sz w:val="18"/>
                <w:lang w:eastAsia="zh-CN"/>
              </w:rPr>
              <w:t>新建</w:t>
            </w:r>
            <w:r>
              <w:rPr>
                <w:rFonts w:ascii="宋体" w:hAnsi="宋体" w:eastAsia="宋体" w:cs="宋体"/>
                <w:b w:val="0"/>
                <w:i w:val="0"/>
                <w:sz w:val="18"/>
              </w:rPr>
              <w:t>全民健身中心数量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F3FA6B">
            <w:pPr>
              <w:spacing w:before="0" w:after="0" w:line="240" w:lineRule="auto"/>
              <w:jc w:val="center"/>
            </w:pPr>
            <w:r>
              <w:rPr>
                <w:rFonts w:ascii="宋体" w:hAnsi="宋体" w:eastAsia="宋体" w:cs="宋体"/>
                <w:b w:val="0"/>
                <w:i w:val="0"/>
                <w:sz w:val="18"/>
              </w:rPr>
              <w:t>&gt;=1个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2E94BC">
            <w:pPr>
              <w:spacing w:before="0" w:after="0" w:line="240" w:lineRule="auto"/>
              <w:jc w:val="center"/>
            </w:pPr>
            <w:r>
              <w:rPr>
                <w:rFonts w:ascii="宋体" w:hAnsi="宋体" w:eastAsia="宋体" w:cs="宋体"/>
                <w:b w:val="0"/>
                <w:i w:val="0"/>
                <w:sz w:val="18"/>
              </w:rPr>
              <w:t>=1个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6C547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0E9607">
            <w:pPr>
              <w:spacing w:before="0" w:after="0" w:line="240" w:lineRule="auto"/>
              <w:jc w:val="center"/>
            </w:pPr>
            <w:r>
              <w:rPr>
                <w:rFonts w:ascii="宋体" w:hAnsi="宋体" w:eastAsia="宋体" w:cs="宋体"/>
                <w:b w:val="0"/>
                <w:i w:val="0"/>
                <w:sz w:val="18"/>
              </w:rPr>
              <w:t>1.25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5C59C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73C028">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4453D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CF15B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58073B">
            <w:pPr>
              <w:spacing w:before="0" w:after="0" w:line="240" w:lineRule="auto"/>
              <w:jc w:val="center"/>
            </w:pPr>
            <w:r>
              <w:rPr>
                <w:rFonts w:ascii="宋体" w:hAnsi="宋体" w:eastAsia="宋体" w:cs="宋体"/>
                <w:b w:val="0"/>
                <w:i w:val="0"/>
                <w:sz w:val="18"/>
              </w:rPr>
              <w:t>项目开工较晚，工程进度达到65%。</w:t>
            </w:r>
          </w:p>
        </w:tc>
      </w:tr>
      <w:tr w14:paraId="29444CE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39BB8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9CFADF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DB9C3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AD707A">
            <w:pPr>
              <w:spacing w:before="0" w:after="0" w:line="240" w:lineRule="auto"/>
              <w:jc w:val="left"/>
            </w:pPr>
            <w:r>
              <w:rPr>
                <w:rFonts w:ascii="宋体" w:hAnsi="宋体" w:eastAsia="宋体" w:cs="宋体"/>
                <w:b w:val="0"/>
                <w:i w:val="0"/>
                <w:sz w:val="18"/>
              </w:rPr>
              <w:t>新建小营盘镇全民健身广场数量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EAF386">
            <w:pPr>
              <w:spacing w:before="0" w:after="0" w:line="240" w:lineRule="auto"/>
              <w:jc w:val="center"/>
            </w:pPr>
            <w:r>
              <w:rPr>
                <w:rFonts w:ascii="宋体" w:hAnsi="宋体" w:eastAsia="宋体" w:cs="宋体"/>
                <w:b w:val="0"/>
                <w:i w:val="0"/>
                <w:sz w:val="18"/>
              </w:rPr>
              <w:t>&gt;=1个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7893D6">
            <w:pPr>
              <w:spacing w:before="0" w:after="0" w:line="240" w:lineRule="auto"/>
              <w:jc w:val="center"/>
            </w:pPr>
            <w:r>
              <w:rPr>
                <w:rFonts w:ascii="宋体" w:hAnsi="宋体" w:eastAsia="宋体" w:cs="宋体"/>
                <w:b w:val="0"/>
                <w:i w:val="0"/>
                <w:sz w:val="18"/>
              </w:rPr>
              <w:t>=1个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B90EE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D44BB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B6F498">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F49B97">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F8521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5CE5D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BFE519">
            <w:pPr>
              <w:spacing w:before="0" w:after="0" w:line="240" w:lineRule="auto"/>
              <w:jc w:val="center"/>
            </w:pPr>
          </w:p>
        </w:tc>
      </w:tr>
      <w:tr w14:paraId="65E4A56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BFD1E2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BFBF13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503DE8">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6E2A81">
            <w:pPr>
              <w:spacing w:before="0" w:after="0" w:line="240" w:lineRule="auto"/>
              <w:jc w:val="left"/>
            </w:pPr>
            <w:r>
              <w:rPr>
                <w:rFonts w:ascii="宋体" w:hAnsi="宋体" w:eastAsia="宋体" w:cs="宋体"/>
                <w:b w:val="0"/>
                <w:i w:val="0"/>
                <w:sz w:val="18"/>
              </w:rPr>
              <w:t>政府采购合规率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73287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9BC37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9D66B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9B2F3D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22BD1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905CF6">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4BF0F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5E28DE">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E4047E">
            <w:pPr>
              <w:spacing w:before="0" w:after="0" w:line="240" w:lineRule="auto"/>
              <w:jc w:val="center"/>
            </w:pPr>
          </w:p>
        </w:tc>
      </w:tr>
      <w:tr w14:paraId="102C58D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D08ED3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DD7ABD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9B4960">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324A5D">
            <w:pPr>
              <w:spacing w:before="0" w:after="0" w:line="240" w:lineRule="auto"/>
              <w:jc w:val="left"/>
            </w:pPr>
            <w:r>
              <w:rPr>
                <w:rFonts w:ascii="宋体" w:hAnsi="宋体" w:eastAsia="宋体" w:cs="宋体"/>
                <w:b w:val="0"/>
                <w:i w:val="0"/>
                <w:sz w:val="18"/>
              </w:rPr>
              <w:t>项目完成时间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B953AD">
            <w:pPr>
              <w:spacing w:before="0" w:after="0" w:line="240" w:lineRule="auto"/>
              <w:jc w:val="center"/>
            </w:pPr>
            <w:r>
              <w:rPr>
                <w:rFonts w:ascii="宋体" w:hAnsi="宋体" w:eastAsia="宋体" w:cs="宋体"/>
                <w:b w:val="0"/>
                <w:i w:val="0"/>
                <w:sz w:val="18"/>
              </w:rPr>
              <w:t>=2025年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27DF2F">
            <w:pPr>
              <w:spacing w:before="0" w:after="0" w:line="240" w:lineRule="auto"/>
              <w:jc w:val="center"/>
            </w:pPr>
            <w:r>
              <w:rPr>
                <w:rFonts w:ascii="宋体" w:hAnsi="宋体" w:eastAsia="宋体" w:cs="宋体"/>
                <w:b w:val="0"/>
                <w:i w:val="0"/>
                <w:sz w:val="18"/>
              </w:rPr>
              <w:t>=2025年</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E9DFA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C8764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91B82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9745CB">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99448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59B58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17526F">
            <w:pPr>
              <w:spacing w:before="0" w:after="0" w:line="240" w:lineRule="auto"/>
              <w:jc w:val="center"/>
            </w:pPr>
          </w:p>
        </w:tc>
      </w:tr>
      <w:tr w14:paraId="3FB83F6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44C2055"/>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F65E8B">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1DBEFC">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051FE3">
            <w:pPr>
              <w:spacing w:before="0" w:after="0" w:line="240" w:lineRule="auto"/>
              <w:jc w:val="left"/>
            </w:pPr>
            <w:r>
              <w:rPr>
                <w:rFonts w:ascii="宋体" w:hAnsi="宋体" w:eastAsia="宋体" w:cs="宋体"/>
                <w:b w:val="0"/>
                <w:i w:val="0"/>
                <w:sz w:val="18"/>
              </w:rPr>
              <w:t>全民体育健身中心提升改造成本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5D73AF">
            <w:pPr>
              <w:spacing w:before="0" w:after="0" w:line="240" w:lineRule="auto"/>
              <w:jc w:val="center"/>
            </w:pPr>
            <w:r>
              <w:rPr>
                <w:rFonts w:ascii="宋体" w:hAnsi="宋体" w:eastAsia="宋体" w:cs="宋体"/>
                <w:b w:val="0"/>
                <w:i w:val="0"/>
                <w:sz w:val="18"/>
              </w:rPr>
              <w:t>&lt;=800万元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860D3D">
            <w:pPr>
              <w:spacing w:before="0" w:after="0" w:line="240" w:lineRule="auto"/>
              <w:jc w:val="center"/>
            </w:pPr>
            <w:r>
              <w:rPr>
                <w:rFonts w:ascii="宋体" w:hAnsi="宋体" w:eastAsia="宋体" w:cs="宋体"/>
                <w:b w:val="0"/>
                <w:i w:val="0"/>
                <w:sz w:val="18"/>
              </w:rPr>
              <w:t>=599.11万元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FA0C1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C7E5B0">
            <w:pPr>
              <w:spacing w:before="0" w:after="0" w:line="240" w:lineRule="auto"/>
              <w:jc w:val="center"/>
            </w:pPr>
            <w:r>
              <w:rPr>
                <w:rFonts w:ascii="宋体" w:hAnsi="宋体" w:eastAsia="宋体" w:cs="宋体"/>
                <w:b w:val="0"/>
                <w:i w:val="0"/>
                <w:sz w:val="18"/>
              </w:rPr>
              <w:t>3.75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076D5A">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CDD881">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E4EB3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82CB81">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68E7BE">
            <w:pPr>
              <w:spacing w:before="0" w:after="0" w:line="240" w:lineRule="auto"/>
              <w:jc w:val="center"/>
            </w:pPr>
            <w:r>
              <w:rPr>
                <w:rFonts w:ascii="宋体" w:hAnsi="宋体" w:eastAsia="宋体" w:cs="宋体"/>
                <w:b w:val="0"/>
                <w:i w:val="0"/>
                <w:sz w:val="18"/>
              </w:rPr>
              <w:t>工程进度达到65%，待完工就形成支付</w:t>
            </w:r>
          </w:p>
        </w:tc>
      </w:tr>
      <w:tr w14:paraId="4BA0D6C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397408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4227D1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7FE7FC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1D7389">
            <w:pPr>
              <w:spacing w:before="0" w:after="0" w:line="240" w:lineRule="auto"/>
              <w:jc w:val="left"/>
            </w:pPr>
            <w:r>
              <w:rPr>
                <w:rFonts w:ascii="宋体" w:hAnsi="宋体" w:eastAsia="宋体" w:cs="宋体"/>
                <w:b w:val="0"/>
                <w:i w:val="0"/>
                <w:sz w:val="18"/>
              </w:rPr>
              <w:t>小营盘镇全民健身广场项目成本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21E2C3">
            <w:pPr>
              <w:spacing w:before="0" w:after="0" w:line="240" w:lineRule="auto"/>
              <w:jc w:val="center"/>
            </w:pPr>
            <w:r>
              <w:rPr>
                <w:rFonts w:ascii="宋体" w:hAnsi="宋体" w:eastAsia="宋体" w:cs="宋体"/>
                <w:b w:val="0"/>
                <w:i w:val="0"/>
                <w:sz w:val="18"/>
              </w:rPr>
              <w:t>&lt;=65万元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581612">
            <w:pPr>
              <w:spacing w:before="0" w:after="0" w:line="240" w:lineRule="auto"/>
              <w:jc w:val="center"/>
            </w:pPr>
            <w:r>
              <w:rPr>
                <w:rFonts w:ascii="宋体" w:hAnsi="宋体" w:eastAsia="宋体" w:cs="宋体"/>
                <w:b w:val="0"/>
                <w:i w:val="0"/>
                <w:sz w:val="18"/>
              </w:rPr>
              <w:t>=58.6万元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9CE38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E0DC12">
            <w:pPr>
              <w:spacing w:before="0" w:after="0" w:line="240" w:lineRule="auto"/>
              <w:jc w:val="center"/>
            </w:pPr>
            <w:r>
              <w:rPr>
                <w:rFonts w:ascii="宋体" w:hAnsi="宋体" w:eastAsia="宋体" w:cs="宋体"/>
                <w:b w:val="0"/>
                <w:i w:val="0"/>
                <w:sz w:val="18"/>
              </w:rPr>
              <w:t>7.54</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73EE97">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5FAFA7">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F6024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38B27F">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01A16B">
            <w:pPr>
              <w:spacing w:before="0" w:after="0" w:line="240" w:lineRule="auto"/>
              <w:jc w:val="center"/>
            </w:pPr>
            <w:r>
              <w:rPr>
                <w:rFonts w:ascii="宋体" w:hAnsi="宋体" w:eastAsia="宋体" w:cs="宋体"/>
                <w:b w:val="0"/>
                <w:i w:val="0"/>
                <w:sz w:val="18"/>
              </w:rPr>
              <w:t>已完工，待质保期到期就形成支付。</w:t>
            </w:r>
          </w:p>
        </w:tc>
      </w:tr>
      <w:tr w14:paraId="4AC6DB8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3300CB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AE4CBB">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C1AB8F">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4A31AB">
            <w:pPr>
              <w:spacing w:before="0" w:after="0" w:line="240" w:lineRule="auto"/>
              <w:jc w:val="left"/>
            </w:pPr>
            <w:r>
              <w:rPr>
                <w:rFonts w:ascii="宋体" w:hAnsi="宋体" w:eastAsia="宋体" w:cs="宋体"/>
                <w:b w:val="0"/>
                <w:i w:val="0"/>
                <w:sz w:val="18"/>
              </w:rPr>
              <w:t>改善全民健身环境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F34045">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D9C1A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A785A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388CE9">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5FF6EA">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AF9DAA">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D4259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D1196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74653C">
            <w:pPr>
              <w:spacing w:before="0" w:after="0" w:line="240" w:lineRule="auto"/>
              <w:jc w:val="center"/>
            </w:pPr>
          </w:p>
        </w:tc>
      </w:tr>
      <w:tr w14:paraId="28DC527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3F3EE0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CBFEED">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3FE09D">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FC15EC">
            <w:pPr>
              <w:spacing w:before="0" w:after="0" w:line="240" w:lineRule="auto"/>
              <w:jc w:val="left"/>
            </w:pPr>
            <w:r>
              <w:rPr>
                <w:rFonts w:ascii="宋体" w:hAnsi="宋体" w:eastAsia="宋体" w:cs="宋体"/>
                <w:b w:val="0"/>
                <w:i w:val="0"/>
                <w:sz w:val="18"/>
              </w:rPr>
              <w:t>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D63047">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2D29C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E0192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69F3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64694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9B4D51">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AEBE95">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B1BE9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4F6C7A">
            <w:pPr>
              <w:spacing w:before="0" w:after="0" w:line="240" w:lineRule="auto"/>
              <w:jc w:val="center"/>
            </w:pPr>
          </w:p>
        </w:tc>
      </w:tr>
      <w:tr w14:paraId="238F927E">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15ECA3">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536A7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34D9B5">
            <w:pPr>
              <w:spacing w:before="0" w:after="0" w:line="240" w:lineRule="auto"/>
              <w:jc w:val="center"/>
            </w:pPr>
            <w:r>
              <w:rPr>
                <w:rFonts w:ascii="宋体" w:hAnsi="宋体" w:eastAsia="宋体" w:cs="宋体"/>
                <w:b w:val="0"/>
                <w:i w:val="0"/>
                <w:sz w:val="18"/>
              </w:rPr>
              <w:t>80.14</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394ED84">
            <w:pPr>
              <w:spacing w:before="0" w:after="0" w:line="240" w:lineRule="auto"/>
              <w:jc w:val="center"/>
            </w:pPr>
          </w:p>
        </w:tc>
      </w:tr>
    </w:tbl>
    <w:p w14:paraId="09055A1F">
      <w:r>
        <w:br w:type="page"/>
      </w:r>
    </w:p>
    <w:tbl>
      <w:tblPr>
        <w:tblStyle w:val="8"/>
        <w:tblW w:w="5000" w:type="pct"/>
        <w:tblInd w:w="0" w:type="dxa"/>
        <w:tblLayout w:type="autofit"/>
        <w:tblCellMar>
          <w:top w:w="36" w:type="dxa"/>
          <w:left w:w="36" w:type="dxa"/>
          <w:bottom w:w="36" w:type="dxa"/>
          <w:right w:w="36" w:type="dxa"/>
        </w:tblCellMar>
      </w:tblPr>
      <w:tblGrid>
        <w:gridCol w:w="614"/>
        <w:gridCol w:w="614"/>
        <w:gridCol w:w="614"/>
        <w:gridCol w:w="695"/>
        <w:gridCol w:w="695"/>
        <w:gridCol w:w="695"/>
        <w:gridCol w:w="614"/>
        <w:gridCol w:w="695"/>
        <w:gridCol w:w="614"/>
        <w:gridCol w:w="614"/>
        <w:gridCol w:w="614"/>
        <w:gridCol w:w="614"/>
        <w:gridCol w:w="614"/>
      </w:tblGrid>
      <w:tr w14:paraId="37EF715A">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CFBC0B8">
            <w:pPr>
              <w:spacing w:before="0" w:after="0" w:line="240" w:lineRule="auto"/>
              <w:jc w:val="center"/>
            </w:pPr>
            <w:r>
              <w:rPr>
                <w:rFonts w:ascii="宋体" w:hAnsi="宋体" w:eastAsia="宋体" w:cs="宋体"/>
                <w:b/>
                <w:i w:val="0"/>
                <w:sz w:val="18"/>
              </w:rPr>
              <w:t>项目支出绩效自评表</w:t>
            </w:r>
          </w:p>
        </w:tc>
      </w:tr>
      <w:tr w14:paraId="68677C58">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E306C30">
            <w:pPr>
              <w:spacing w:before="0" w:after="0" w:line="240" w:lineRule="auto"/>
              <w:jc w:val="center"/>
            </w:pPr>
            <w:r>
              <w:rPr>
                <w:rFonts w:ascii="宋体" w:hAnsi="宋体" w:eastAsia="宋体" w:cs="宋体"/>
                <w:b w:val="0"/>
                <w:i w:val="0"/>
                <w:sz w:val="18"/>
              </w:rPr>
              <w:t>(2025年度)</w:t>
            </w:r>
          </w:p>
        </w:tc>
      </w:tr>
      <w:tr w14:paraId="5BB9DB23">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C879588">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4E5BD6F3">
            <w:pPr>
              <w:spacing w:before="0" w:after="0" w:line="240" w:lineRule="auto"/>
              <w:jc w:val="center"/>
            </w:pPr>
            <w:r>
              <w:rPr>
                <w:rFonts w:ascii="宋体" w:hAnsi="宋体" w:eastAsia="宋体" w:cs="宋体"/>
                <w:b w:val="0"/>
                <w:i w:val="0"/>
                <w:sz w:val="18"/>
              </w:rPr>
              <w:t>2025年中央补助地方公共文化服务体系建设补助资金[博州财教</w:t>
            </w:r>
            <w:r>
              <w:rPr>
                <w:rFonts w:hint="eastAsia" w:ascii="宋体" w:hAnsi="宋体" w:cs="宋体"/>
                <w:b w:val="0"/>
                <w:i w:val="0"/>
                <w:sz w:val="18"/>
                <w:lang w:eastAsia="zh-CN"/>
              </w:rPr>
              <w:t>〔2025〕3号</w:t>
            </w:r>
            <w:r>
              <w:rPr>
                <w:rFonts w:ascii="宋体" w:hAnsi="宋体" w:eastAsia="宋体" w:cs="宋体"/>
                <w:b w:val="0"/>
                <w:i w:val="0"/>
                <w:sz w:val="18"/>
              </w:rPr>
              <w:t>]-系列群众文化旅游活动及文体设施补助资金</w:t>
            </w:r>
          </w:p>
        </w:tc>
      </w:tr>
      <w:tr w14:paraId="430C55D6">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79C886">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66CC026">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4B6377">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AB2533D">
            <w:pPr>
              <w:spacing w:before="0" w:after="0" w:line="240" w:lineRule="auto"/>
              <w:jc w:val="center"/>
            </w:pPr>
            <w:r>
              <w:rPr>
                <w:rFonts w:ascii="宋体" w:hAnsi="宋体" w:eastAsia="宋体" w:cs="宋体"/>
                <w:b w:val="0"/>
                <w:i w:val="0"/>
                <w:sz w:val="18"/>
              </w:rPr>
              <w:t>博乐市文化体育广播电视和旅游局（博乐市文物局）</w:t>
            </w:r>
          </w:p>
        </w:tc>
      </w:tr>
      <w:tr w14:paraId="4DA79C1F">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B3F70D">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03A29D">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4433AD">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659124">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5E3724">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869762">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1AD174C">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1BD56E">
            <w:pPr>
              <w:spacing w:before="0" w:after="0" w:line="240" w:lineRule="auto"/>
              <w:jc w:val="center"/>
            </w:pPr>
            <w:r>
              <w:rPr>
                <w:rFonts w:ascii="宋体" w:hAnsi="宋体" w:eastAsia="宋体" w:cs="宋体"/>
                <w:b w:val="0"/>
                <w:i w:val="0"/>
                <w:sz w:val="18"/>
              </w:rPr>
              <w:t>得分</w:t>
            </w:r>
          </w:p>
        </w:tc>
      </w:tr>
      <w:tr w14:paraId="0D63773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B4EAEA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7AF1CA">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ACF47D">
            <w:pPr>
              <w:spacing w:before="0" w:after="0" w:line="240" w:lineRule="auto"/>
              <w:jc w:val="center"/>
            </w:pPr>
            <w:r>
              <w:rPr>
                <w:rFonts w:ascii="宋体" w:hAnsi="宋体" w:eastAsia="宋体" w:cs="宋体"/>
                <w:b w:val="0"/>
                <w:i w:val="0"/>
                <w:sz w:val="18"/>
              </w:rPr>
              <w:t>45.00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788477">
            <w:pPr>
              <w:spacing w:before="0" w:after="0" w:line="240" w:lineRule="auto"/>
              <w:jc w:val="center"/>
            </w:pPr>
            <w:r>
              <w:rPr>
                <w:rFonts w:ascii="宋体" w:hAnsi="宋体" w:eastAsia="宋体" w:cs="宋体"/>
                <w:b w:val="0"/>
                <w:i w:val="0"/>
                <w:sz w:val="18"/>
              </w:rPr>
              <w:t>45.00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DAEC01">
            <w:pPr>
              <w:spacing w:before="0" w:after="0" w:line="240" w:lineRule="auto"/>
              <w:jc w:val="center"/>
            </w:pPr>
            <w:r>
              <w:rPr>
                <w:rFonts w:ascii="宋体" w:hAnsi="宋体" w:eastAsia="宋体" w:cs="宋体"/>
                <w:b w:val="0"/>
                <w:i w:val="0"/>
                <w:sz w:val="18"/>
              </w:rPr>
              <w:t>43.00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6F70DF">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B446C9F">
            <w:pPr>
              <w:spacing w:before="0" w:after="0" w:line="240" w:lineRule="auto"/>
              <w:jc w:val="center"/>
            </w:pPr>
            <w:r>
              <w:rPr>
                <w:rFonts w:ascii="宋体" w:hAnsi="宋体" w:eastAsia="宋体" w:cs="宋体"/>
                <w:b w:val="0"/>
                <w:i w:val="0"/>
                <w:sz w:val="18"/>
              </w:rPr>
              <w:t>95.56%</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D40771">
            <w:pPr>
              <w:spacing w:before="0" w:after="0" w:line="240" w:lineRule="auto"/>
              <w:jc w:val="center"/>
            </w:pPr>
            <w:r>
              <w:rPr>
                <w:rFonts w:ascii="宋体" w:hAnsi="宋体" w:eastAsia="宋体" w:cs="宋体"/>
                <w:b w:val="0"/>
                <w:i w:val="0"/>
                <w:sz w:val="18"/>
              </w:rPr>
              <w:t>9.56分</w:t>
            </w:r>
          </w:p>
        </w:tc>
      </w:tr>
      <w:tr w14:paraId="7C5DBA23">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D01ED3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E3D395">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42622F">
            <w:pPr>
              <w:spacing w:before="0" w:after="0" w:line="240" w:lineRule="auto"/>
              <w:jc w:val="center"/>
            </w:pPr>
            <w:r>
              <w:rPr>
                <w:rFonts w:ascii="宋体" w:hAnsi="宋体" w:eastAsia="宋体" w:cs="宋体"/>
                <w:b w:val="0"/>
                <w:i w:val="0"/>
                <w:sz w:val="18"/>
              </w:rPr>
              <w:t>45.00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6DEA81">
            <w:pPr>
              <w:spacing w:before="0" w:after="0" w:line="240" w:lineRule="auto"/>
              <w:jc w:val="center"/>
            </w:pPr>
            <w:r>
              <w:rPr>
                <w:rFonts w:ascii="宋体" w:hAnsi="宋体" w:eastAsia="宋体" w:cs="宋体"/>
                <w:b w:val="0"/>
                <w:i w:val="0"/>
                <w:sz w:val="18"/>
              </w:rPr>
              <w:t>45.00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99673E">
            <w:pPr>
              <w:spacing w:before="0" w:after="0" w:line="240" w:lineRule="auto"/>
              <w:jc w:val="center"/>
            </w:pPr>
            <w:r>
              <w:rPr>
                <w:rFonts w:ascii="宋体" w:hAnsi="宋体" w:eastAsia="宋体" w:cs="宋体"/>
                <w:b w:val="0"/>
                <w:i w:val="0"/>
                <w:sz w:val="18"/>
              </w:rPr>
              <w:t>43.00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F28203">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EC13BC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1A350">
            <w:pPr>
              <w:spacing w:before="0" w:after="0" w:line="240" w:lineRule="auto"/>
              <w:jc w:val="center"/>
            </w:pPr>
            <w:r>
              <w:rPr>
                <w:rFonts w:ascii="宋体" w:hAnsi="宋体" w:eastAsia="宋体" w:cs="宋体"/>
                <w:b w:val="0"/>
                <w:i w:val="0"/>
                <w:sz w:val="18"/>
              </w:rPr>
              <w:t>—</w:t>
            </w:r>
          </w:p>
        </w:tc>
      </w:tr>
      <w:tr w14:paraId="322264E3">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165AFF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66E7AC">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64C88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DB312A">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845867">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4FAE8E">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B44F87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03AC18">
            <w:pPr>
              <w:spacing w:before="0" w:after="0" w:line="240" w:lineRule="auto"/>
              <w:jc w:val="center"/>
            </w:pPr>
            <w:r>
              <w:rPr>
                <w:rFonts w:ascii="宋体" w:hAnsi="宋体" w:eastAsia="宋体" w:cs="宋体"/>
                <w:b w:val="0"/>
                <w:i w:val="0"/>
                <w:sz w:val="18"/>
              </w:rPr>
              <w:t>—</w:t>
            </w:r>
          </w:p>
        </w:tc>
      </w:tr>
      <w:tr w14:paraId="24D8FD1F">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3A7BAE">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96D745C">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2CED33B2">
            <w:pPr>
              <w:spacing w:before="0" w:after="0" w:line="240" w:lineRule="auto"/>
              <w:jc w:val="center"/>
            </w:pPr>
            <w:r>
              <w:rPr>
                <w:rFonts w:ascii="宋体" w:hAnsi="宋体" w:eastAsia="宋体" w:cs="宋体"/>
                <w:b w:val="0"/>
                <w:i w:val="0"/>
                <w:sz w:val="18"/>
              </w:rPr>
              <w:t>实际完成情况</w:t>
            </w:r>
          </w:p>
        </w:tc>
      </w:tr>
      <w:tr w14:paraId="40AE41F9">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0CB6C54"/>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42C4CDB3">
            <w:pPr>
              <w:spacing w:before="0" w:after="0" w:line="240" w:lineRule="auto"/>
              <w:jc w:val="left"/>
            </w:pPr>
            <w:r>
              <w:rPr>
                <w:rFonts w:ascii="宋体" w:hAnsi="宋体" w:eastAsia="宋体" w:cs="宋体"/>
                <w:b w:val="0"/>
                <w:i w:val="0"/>
                <w:sz w:val="18"/>
              </w:rPr>
              <w:t>本项目实施主要内容为：保障开展“我们的中国梦”文化进万家惠民演出的委托业务费、租赁费以及劳务费，项目总投资45万元。通过实施本项目，充分发挥现代文化的引领作用，推动我市基层公共文化服务广覆盖、高效能，繁荣博乐市基层群众文化生活。</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15D96D97">
            <w:pPr>
              <w:spacing w:before="0" w:after="0" w:line="240" w:lineRule="auto"/>
              <w:jc w:val="left"/>
            </w:pPr>
            <w:r>
              <w:rPr>
                <w:rFonts w:ascii="宋体" w:hAnsi="宋体" w:eastAsia="宋体" w:cs="宋体"/>
                <w:b w:val="0"/>
                <w:i w:val="0"/>
                <w:sz w:val="18"/>
              </w:rPr>
              <w:t>截至2025年12月31日，已开展“我们的中国梦”文化进万家惠民演出，项目实际形成支出43万元，通过实施本项目持续推进群众文化活动开展，不断提高公共文化旅游服务水平，充分发挥现代文化的引领作用，项目实施完毕后，群众对活动的满意度达到了100%。</w:t>
            </w:r>
          </w:p>
        </w:tc>
      </w:tr>
      <w:tr w14:paraId="4A05C9BA">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7506F2">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82D025">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F9E256">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F49516">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1CCBA5">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54D674">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5CD4E88">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4CC3D43">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82584F">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3874CA">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30A421">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8A76A4">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D2C61A">
            <w:pPr>
              <w:keepNext/>
              <w:spacing w:before="0" w:after="0" w:line="240" w:lineRule="auto"/>
              <w:jc w:val="center"/>
            </w:pPr>
            <w:r>
              <w:rPr>
                <w:rFonts w:ascii="宋体" w:hAnsi="宋体" w:eastAsia="宋体" w:cs="宋体"/>
                <w:b w:val="0"/>
                <w:i w:val="0"/>
                <w:sz w:val="18"/>
              </w:rPr>
              <w:t>偏差原因分析及改进措施</w:t>
            </w:r>
          </w:p>
        </w:tc>
      </w:tr>
      <w:tr w14:paraId="3223FE32">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AD0DFA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D1761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47ABC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BBA603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F18CE9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2A2AA0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07A57A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271DB8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09CC46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3891E2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8F31B4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EEB15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C8376B2"/>
        </w:tc>
      </w:tr>
      <w:tr w14:paraId="1EBD6A0E">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99FBB0">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7D26F1">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192175">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0FB404">
            <w:pPr>
              <w:spacing w:before="0" w:after="0" w:line="240" w:lineRule="auto"/>
              <w:jc w:val="left"/>
            </w:pPr>
            <w:r>
              <w:rPr>
                <w:rFonts w:ascii="宋体" w:hAnsi="宋体" w:eastAsia="宋体" w:cs="宋体"/>
                <w:b w:val="0"/>
                <w:i w:val="0"/>
                <w:sz w:val="18"/>
              </w:rPr>
              <w:t>举办文化活动场次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64AB3B">
            <w:pPr>
              <w:spacing w:before="0" w:after="0" w:line="240" w:lineRule="auto"/>
              <w:jc w:val="center"/>
            </w:pPr>
            <w:r>
              <w:rPr>
                <w:rFonts w:ascii="宋体" w:hAnsi="宋体" w:eastAsia="宋体" w:cs="宋体"/>
                <w:b w:val="0"/>
                <w:i w:val="0"/>
                <w:sz w:val="18"/>
              </w:rPr>
              <w:t>&gt;=1场次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2911F4">
            <w:pPr>
              <w:spacing w:before="0" w:after="0" w:line="240" w:lineRule="auto"/>
              <w:jc w:val="center"/>
            </w:pPr>
            <w:r>
              <w:rPr>
                <w:rFonts w:ascii="宋体" w:hAnsi="宋体" w:eastAsia="宋体" w:cs="宋体"/>
                <w:b w:val="0"/>
                <w:i w:val="0"/>
                <w:sz w:val="18"/>
              </w:rPr>
              <w:t>=1场次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E20F1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55190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83489D">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75552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48966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51196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D6CD60">
            <w:pPr>
              <w:spacing w:before="0" w:after="0" w:line="240" w:lineRule="auto"/>
              <w:jc w:val="center"/>
            </w:pPr>
          </w:p>
        </w:tc>
      </w:tr>
      <w:tr w14:paraId="355CCA1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8490C1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08A1908"/>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9E59D0">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8F7A5E">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41ADF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35524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56304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861E1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1F0D17">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58F195">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4421A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2EEF3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1E1D30">
            <w:pPr>
              <w:spacing w:before="0" w:after="0" w:line="240" w:lineRule="auto"/>
              <w:jc w:val="center"/>
            </w:pPr>
          </w:p>
        </w:tc>
      </w:tr>
      <w:tr w14:paraId="6FBA77E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A76EFC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058B3F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5A7666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CCE5DA">
            <w:pPr>
              <w:spacing w:before="0" w:after="0" w:line="240" w:lineRule="auto"/>
              <w:jc w:val="left"/>
            </w:pPr>
            <w:r>
              <w:rPr>
                <w:rFonts w:ascii="宋体" w:hAnsi="宋体" w:eastAsia="宋体" w:cs="宋体"/>
                <w:b w:val="0"/>
                <w:i w:val="0"/>
                <w:sz w:val="18"/>
              </w:rPr>
              <w:t>活动验收合格率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DCEA5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D56F8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2B2E3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EE11E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CB2935">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A20F48">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A13C7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EE445E">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79CAEA">
            <w:pPr>
              <w:spacing w:before="0" w:after="0" w:line="240" w:lineRule="auto"/>
              <w:jc w:val="center"/>
            </w:pPr>
          </w:p>
        </w:tc>
      </w:tr>
      <w:tr w14:paraId="37B07E3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817CE6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7B51DB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E071B2">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B2D9D7">
            <w:pPr>
              <w:spacing w:before="0" w:after="0" w:line="240" w:lineRule="auto"/>
              <w:jc w:val="left"/>
            </w:pPr>
            <w:r>
              <w:rPr>
                <w:rFonts w:ascii="宋体" w:hAnsi="宋体" w:eastAsia="宋体" w:cs="宋体"/>
                <w:b w:val="0"/>
                <w:i w:val="0"/>
                <w:sz w:val="18"/>
              </w:rPr>
              <w:t>项目实施节点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ABAA02">
            <w:pPr>
              <w:spacing w:before="0" w:after="0" w:line="240" w:lineRule="auto"/>
              <w:jc w:val="center"/>
            </w:pPr>
            <w:r>
              <w:rPr>
                <w:rFonts w:ascii="宋体" w:hAnsi="宋体" w:eastAsia="宋体" w:cs="宋体"/>
                <w:b w:val="0"/>
                <w:i w:val="0"/>
                <w:sz w:val="18"/>
              </w:rPr>
              <w:t>2025年12月</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1FEA67">
            <w:pPr>
              <w:spacing w:before="0" w:after="0" w:line="240" w:lineRule="auto"/>
              <w:jc w:val="center"/>
            </w:pPr>
            <w:r>
              <w:rPr>
                <w:rFonts w:ascii="宋体" w:hAnsi="宋体" w:eastAsia="宋体" w:cs="宋体"/>
                <w:b w:val="0"/>
                <w:i w:val="0"/>
                <w:sz w:val="18"/>
              </w:rPr>
              <w:t>=2025年12月</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9CF43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68168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FC923B">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CF57CA">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42D44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D36DA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4D568D">
            <w:pPr>
              <w:spacing w:before="0" w:after="0" w:line="240" w:lineRule="auto"/>
              <w:jc w:val="center"/>
            </w:pPr>
          </w:p>
        </w:tc>
      </w:tr>
      <w:tr w14:paraId="39A3184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2EA019F"/>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95D91A">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29688B">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254F25">
            <w:pPr>
              <w:spacing w:before="0" w:after="0" w:line="240" w:lineRule="auto"/>
              <w:jc w:val="left"/>
            </w:pPr>
            <w:r>
              <w:rPr>
                <w:rFonts w:ascii="宋体" w:hAnsi="宋体" w:eastAsia="宋体" w:cs="宋体"/>
                <w:b w:val="0"/>
                <w:i w:val="0"/>
                <w:sz w:val="18"/>
              </w:rPr>
              <w:t>委托业务费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163ADD">
            <w:pPr>
              <w:spacing w:before="0" w:after="0" w:line="240" w:lineRule="auto"/>
              <w:jc w:val="center"/>
            </w:pPr>
            <w:r>
              <w:rPr>
                <w:rFonts w:ascii="宋体" w:hAnsi="宋体" w:eastAsia="宋体" w:cs="宋体"/>
                <w:b w:val="0"/>
                <w:i w:val="0"/>
                <w:sz w:val="18"/>
              </w:rPr>
              <w:t>&lt;=10万元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2C7FA4">
            <w:pPr>
              <w:spacing w:before="0" w:after="0" w:line="240" w:lineRule="auto"/>
              <w:jc w:val="center"/>
            </w:pPr>
            <w:r>
              <w:rPr>
                <w:rFonts w:ascii="宋体" w:hAnsi="宋体" w:eastAsia="宋体" w:cs="宋体"/>
                <w:b w:val="0"/>
                <w:i w:val="0"/>
                <w:sz w:val="18"/>
              </w:rPr>
              <w:t>=10万元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4BD1EB">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BD3A0F">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112DD5">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3F9B24">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E32F6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F7F8C8">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BFE34D">
            <w:pPr>
              <w:spacing w:before="0" w:after="0" w:line="240" w:lineRule="auto"/>
              <w:jc w:val="center"/>
            </w:pPr>
          </w:p>
        </w:tc>
      </w:tr>
      <w:tr w14:paraId="64AB52B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658C13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6BB3F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045230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D61228">
            <w:pPr>
              <w:spacing w:before="0" w:after="0" w:line="240" w:lineRule="auto"/>
              <w:jc w:val="left"/>
            </w:pPr>
            <w:r>
              <w:rPr>
                <w:rFonts w:ascii="宋体" w:hAnsi="宋体" w:eastAsia="宋体" w:cs="宋体"/>
                <w:b w:val="0"/>
                <w:i w:val="0"/>
                <w:sz w:val="18"/>
              </w:rPr>
              <w:t>租赁费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B03E3F">
            <w:pPr>
              <w:spacing w:before="0" w:after="0" w:line="240" w:lineRule="auto"/>
              <w:jc w:val="center"/>
            </w:pPr>
            <w:r>
              <w:rPr>
                <w:rFonts w:ascii="宋体" w:hAnsi="宋体" w:eastAsia="宋体" w:cs="宋体"/>
                <w:b w:val="0"/>
                <w:i w:val="0"/>
                <w:sz w:val="18"/>
              </w:rPr>
              <w:t>&lt;=25万元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3005ED">
            <w:pPr>
              <w:spacing w:before="0" w:after="0" w:line="240" w:lineRule="auto"/>
              <w:jc w:val="center"/>
            </w:pPr>
            <w:r>
              <w:rPr>
                <w:rFonts w:ascii="宋体" w:hAnsi="宋体" w:eastAsia="宋体" w:cs="宋体"/>
                <w:b w:val="0"/>
                <w:i w:val="0"/>
                <w:sz w:val="18"/>
              </w:rPr>
              <w:t>=23万元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E679D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15F594">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815CD5">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32F47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A859D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AC5622">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6205F8">
            <w:pPr>
              <w:spacing w:before="0" w:after="0" w:line="240" w:lineRule="auto"/>
              <w:jc w:val="center"/>
            </w:pPr>
            <w:r>
              <w:rPr>
                <w:rFonts w:ascii="宋体" w:hAnsi="宋体" w:eastAsia="宋体" w:cs="宋体"/>
                <w:b w:val="0"/>
                <w:i w:val="0"/>
                <w:sz w:val="18"/>
              </w:rPr>
              <w:t>因支付资料不完善，未及时形成支付。</w:t>
            </w:r>
          </w:p>
        </w:tc>
      </w:tr>
      <w:tr w14:paraId="479AC39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811A71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978009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7600D9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793F27">
            <w:pPr>
              <w:spacing w:before="0" w:after="0" w:line="240" w:lineRule="auto"/>
              <w:jc w:val="left"/>
            </w:pPr>
            <w:r>
              <w:rPr>
                <w:rFonts w:ascii="宋体" w:hAnsi="宋体" w:eastAsia="宋体" w:cs="宋体"/>
                <w:b w:val="0"/>
                <w:i w:val="0"/>
                <w:sz w:val="18"/>
              </w:rPr>
              <w:t>劳务费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564EA0">
            <w:pPr>
              <w:spacing w:before="0" w:after="0" w:line="240" w:lineRule="auto"/>
              <w:jc w:val="center"/>
            </w:pPr>
            <w:r>
              <w:rPr>
                <w:rFonts w:ascii="宋体" w:hAnsi="宋体" w:eastAsia="宋体" w:cs="宋体"/>
                <w:b w:val="0"/>
                <w:i w:val="0"/>
                <w:sz w:val="18"/>
              </w:rPr>
              <w:t>&lt;=10万元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4BE10C">
            <w:pPr>
              <w:spacing w:before="0" w:after="0" w:line="240" w:lineRule="auto"/>
              <w:jc w:val="center"/>
            </w:pPr>
            <w:r>
              <w:rPr>
                <w:rFonts w:ascii="宋体" w:hAnsi="宋体" w:eastAsia="宋体" w:cs="宋体"/>
                <w:b w:val="0"/>
                <w:i w:val="0"/>
                <w:sz w:val="18"/>
              </w:rPr>
              <w:t>=10万元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5212B5">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422C38">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17DAC7">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0EADF4">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D47E2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6A46F9">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FFBD37">
            <w:pPr>
              <w:spacing w:before="0" w:after="0" w:line="240" w:lineRule="auto"/>
              <w:jc w:val="center"/>
            </w:pPr>
          </w:p>
        </w:tc>
      </w:tr>
      <w:tr w14:paraId="2F36416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7A014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EE9B98">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DBC05B">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577498">
            <w:pPr>
              <w:spacing w:before="0" w:after="0" w:line="240" w:lineRule="auto"/>
              <w:jc w:val="left"/>
            </w:pPr>
            <w:r>
              <w:rPr>
                <w:rFonts w:ascii="宋体" w:hAnsi="宋体" w:eastAsia="宋体" w:cs="宋体"/>
                <w:b w:val="0"/>
                <w:i w:val="0"/>
                <w:sz w:val="18"/>
              </w:rPr>
              <w:t>提升博乐市知名度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ADBF4F">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EF4E0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6AAD3E">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D30CEB">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3AF65F">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F8971D">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6A6AF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A39E0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D33C26">
            <w:pPr>
              <w:spacing w:before="0" w:after="0" w:line="240" w:lineRule="auto"/>
              <w:jc w:val="center"/>
            </w:pPr>
          </w:p>
        </w:tc>
      </w:tr>
      <w:tr w14:paraId="4B380D3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4A67E3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F2039F">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AB8172">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9F83A6">
            <w:pPr>
              <w:spacing w:before="0" w:after="0" w:line="240" w:lineRule="auto"/>
              <w:jc w:val="left"/>
            </w:pPr>
            <w:r>
              <w:rPr>
                <w:rFonts w:ascii="宋体" w:hAnsi="宋体" w:eastAsia="宋体" w:cs="宋体"/>
                <w:b w:val="0"/>
                <w:i w:val="0"/>
                <w:sz w:val="18"/>
              </w:rPr>
              <w:t>群众对活动的满意度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BD07C0">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F0620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5917E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A4926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0AF0DE">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748ECB">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6FAF4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C1B41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54F3C9">
            <w:pPr>
              <w:spacing w:before="0" w:after="0" w:line="240" w:lineRule="auto"/>
              <w:jc w:val="center"/>
            </w:pPr>
          </w:p>
        </w:tc>
      </w:tr>
      <w:tr w14:paraId="2E1B28DC">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BBF3FCF">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F5E22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9B0D45">
            <w:pPr>
              <w:spacing w:before="0" w:after="0" w:line="240" w:lineRule="auto"/>
              <w:jc w:val="center"/>
            </w:pPr>
            <w:r>
              <w:rPr>
                <w:rFonts w:ascii="宋体" w:hAnsi="宋体" w:eastAsia="宋体" w:cs="宋体"/>
                <w:b w:val="0"/>
                <w:i w:val="0"/>
                <w:sz w:val="18"/>
              </w:rPr>
              <w:t>97.56</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F4C453">
            <w:pPr>
              <w:spacing w:before="0" w:after="0" w:line="240" w:lineRule="auto"/>
              <w:jc w:val="center"/>
            </w:pPr>
          </w:p>
        </w:tc>
      </w:tr>
    </w:tbl>
    <w:p w14:paraId="649386A3">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666"/>
        <w:gridCol w:w="781"/>
        <w:gridCol w:w="896"/>
        <w:gridCol w:w="588"/>
        <w:gridCol w:w="666"/>
        <w:gridCol w:w="589"/>
        <w:gridCol w:w="589"/>
        <w:gridCol w:w="589"/>
        <w:gridCol w:w="589"/>
        <w:gridCol w:w="589"/>
      </w:tblGrid>
      <w:tr w14:paraId="3DDC67A0">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156C449">
            <w:pPr>
              <w:spacing w:before="0" w:after="0" w:line="240" w:lineRule="auto"/>
              <w:jc w:val="center"/>
            </w:pPr>
            <w:r>
              <w:rPr>
                <w:rFonts w:ascii="宋体" w:hAnsi="宋体" w:eastAsia="宋体" w:cs="宋体"/>
                <w:b/>
                <w:i w:val="0"/>
                <w:sz w:val="18"/>
              </w:rPr>
              <w:t>项目支出绩效自评表</w:t>
            </w:r>
          </w:p>
        </w:tc>
      </w:tr>
      <w:tr w14:paraId="443066C8">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9050C3F">
            <w:pPr>
              <w:spacing w:before="0" w:after="0" w:line="240" w:lineRule="auto"/>
              <w:jc w:val="center"/>
            </w:pPr>
            <w:r>
              <w:rPr>
                <w:rFonts w:ascii="宋体" w:hAnsi="宋体" w:eastAsia="宋体" w:cs="宋体"/>
                <w:b w:val="0"/>
                <w:i w:val="0"/>
                <w:sz w:val="18"/>
              </w:rPr>
              <w:t>(2025年度)</w:t>
            </w:r>
          </w:p>
        </w:tc>
      </w:tr>
      <w:tr w14:paraId="638FC428">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E1BBABF">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4558B39">
            <w:pPr>
              <w:spacing w:before="0" w:after="0" w:line="240" w:lineRule="auto"/>
              <w:jc w:val="center"/>
            </w:pPr>
            <w:r>
              <w:rPr>
                <w:rFonts w:ascii="宋体" w:hAnsi="宋体" w:eastAsia="宋体" w:cs="宋体"/>
                <w:b w:val="0"/>
                <w:i w:val="0"/>
                <w:sz w:val="18"/>
              </w:rPr>
              <w:t>2025年中央补助地方公共文化服务体系建设资金[博州财教</w:t>
            </w:r>
            <w:r>
              <w:rPr>
                <w:rFonts w:hint="eastAsia" w:ascii="宋体" w:hAnsi="宋体" w:cs="宋体"/>
                <w:b w:val="0"/>
                <w:i w:val="0"/>
                <w:sz w:val="18"/>
                <w:lang w:eastAsia="zh-CN"/>
              </w:rPr>
              <w:t>〔2025〕3号</w:t>
            </w:r>
            <w:r>
              <w:rPr>
                <w:rFonts w:ascii="宋体" w:hAnsi="宋体" w:eastAsia="宋体" w:cs="宋体"/>
                <w:b w:val="0"/>
                <w:i w:val="0"/>
                <w:sz w:val="18"/>
              </w:rPr>
              <w:t>]-支持基层开展文化活动经费</w:t>
            </w:r>
          </w:p>
        </w:tc>
      </w:tr>
      <w:tr w14:paraId="20652F0C">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18838D1">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48E074">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0D8AAC">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50305F2">
            <w:pPr>
              <w:spacing w:before="0" w:after="0" w:line="240" w:lineRule="auto"/>
              <w:jc w:val="center"/>
            </w:pPr>
            <w:r>
              <w:rPr>
                <w:rFonts w:ascii="宋体" w:hAnsi="宋体" w:eastAsia="宋体" w:cs="宋体"/>
                <w:b w:val="0"/>
                <w:i w:val="0"/>
                <w:sz w:val="18"/>
              </w:rPr>
              <w:t>博乐市文化体育广播电视和旅游局（博乐市文物局）</w:t>
            </w:r>
          </w:p>
        </w:tc>
      </w:tr>
      <w:tr w14:paraId="174C3F7B">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EEAA81">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BA7609">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6C4753">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E89ED9">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E91703">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67C950">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7D9354D">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379F70">
            <w:pPr>
              <w:spacing w:before="0" w:after="0" w:line="240" w:lineRule="auto"/>
              <w:jc w:val="center"/>
            </w:pPr>
            <w:r>
              <w:rPr>
                <w:rFonts w:ascii="宋体" w:hAnsi="宋体" w:eastAsia="宋体" w:cs="宋体"/>
                <w:b w:val="0"/>
                <w:i w:val="0"/>
                <w:sz w:val="18"/>
              </w:rPr>
              <w:t>得分</w:t>
            </w:r>
          </w:p>
        </w:tc>
      </w:tr>
      <w:tr w14:paraId="35FA70EE">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C4CC29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BBBF43">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D0D415">
            <w:pPr>
              <w:spacing w:before="0" w:after="0" w:line="240" w:lineRule="auto"/>
              <w:jc w:val="center"/>
            </w:pPr>
            <w:r>
              <w:rPr>
                <w:rFonts w:ascii="宋体" w:hAnsi="宋体" w:eastAsia="宋体" w:cs="宋体"/>
                <w:b w:val="0"/>
                <w:i w:val="0"/>
                <w:sz w:val="18"/>
              </w:rPr>
              <w:t>96.00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8DC6B9">
            <w:pPr>
              <w:spacing w:before="0" w:after="0" w:line="240" w:lineRule="auto"/>
              <w:jc w:val="center"/>
            </w:pPr>
            <w:r>
              <w:rPr>
                <w:rFonts w:ascii="宋体" w:hAnsi="宋体" w:eastAsia="宋体" w:cs="宋体"/>
                <w:b w:val="0"/>
                <w:i w:val="0"/>
                <w:sz w:val="18"/>
              </w:rPr>
              <w:t>151.00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DCE933">
            <w:pPr>
              <w:spacing w:before="0" w:after="0" w:line="240" w:lineRule="auto"/>
              <w:jc w:val="center"/>
            </w:pPr>
            <w:r>
              <w:rPr>
                <w:rFonts w:ascii="宋体" w:hAnsi="宋体" w:eastAsia="宋体" w:cs="宋体"/>
                <w:b w:val="0"/>
                <w:i w:val="0"/>
                <w:sz w:val="18"/>
              </w:rPr>
              <w:t>145.72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90E115">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253B161">
            <w:pPr>
              <w:spacing w:before="0" w:after="0" w:line="240" w:lineRule="auto"/>
              <w:jc w:val="center"/>
            </w:pPr>
            <w:r>
              <w:rPr>
                <w:rFonts w:ascii="宋体" w:hAnsi="宋体" w:eastAsia="宋体" w:cs="宋体"/>
                <w:b w:val="0"/>
                <w:i w:val="0"/>
                <w:sz w:val="18"/>
              </w:rPr>
              <w:t>96.50%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224E24">
            <w:pPr>
              <w:spacing w:before="0" w:after="0" w:line="240" w:lineRule="auto"/>
              <w:jc w:val="center"/>
            </w:pPr>
            <w:r>
              <w:rPr>
                <w:rFonts w:ascii="宋体" w:hAnsi="宋体" w:eastAsia="宋体" w:cs="宋体"/>
                <w:b w:val="0"/>
                <w:i w:val="0"/>
                <w:sz w:val="18"/>
              </w:rPr>
              <w:t>9.65分</w:t>
            </w:r>
          </w:p>
        </w:tc>
      </w:tr>
      <w:tr w14:paraId="7949B2C2">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AA0A95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56DA60">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94BA03">
            <w:pPr>
              <w:spacing w:before="0" w:after="0" w:line="240" w:lineRule="auto"/>
              <w:jc w:val="center"/>
            </w:pPr>
            <w:r>
              <w:rPr>
                <w:rFonts w:ascii="宋体" w:hAnsi="宋体" w:eastAsia="宋体" w:cs="宋体"/>
                <w:b w:val="0"/>
                <w:i w:val="0"/>
                <w:sz w:val="18"/>
              </w:rPr>
              <w:t>96.00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61FEF9">
            <w:pPr>
              <w:spacing w:before="0" w:after="0" w:line="240" w:lineRule="auto"/>
              <w:jc w:val="center"/>
            </w:pPr>
            <w:r>
              <w:rPr>
                <w:rFonts w:ascii="宋体" w:hAnsi="宋体" w:eastAsia="宋体" w:cs="宋体"/>
                <w:b w:val="0"/>
                <w:i w:val="0"/>
                <w:sz w:val="18"/>
              </w:rPr>
              <w:t>151.00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CB7253">
            <w:pPr>
              <w:spacing w:before="0" w:after="0" w:line="240" w:lineRule="auto"/>
              <w:jc w:val="center"/>
            </w:pPr>
            <w:r>
              <w:rPr>
                <w:rFonts w:ascii="宋体" w:hAnsi="宋体" w:eastAsia="宋体" w:cs="宋体"/>
                <w:b w:val="0"/>
                <w:i w:val="0"/>
                <w:sz w:val="18"/>
              </w:rPr>
              <w:t>145.72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506424">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93D205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8A0941">
            <w:pPr>
              <w:spacing w:before="0" w:after="0" w:line="240" w:lineRule="auto"/>
              <w:jc w:val="center"/>
            </w:pPr>
            <w:r>
              <w:rPr>
                <w:rFonts w:ascii="宋体" w:hAnsi="宋体" w:eastAsia="宋体" w:cs="宋体"/>
                <w:b w:val="0"/>
                <w:i w:val="0"/>
                <w:sz w:val="18"/>
              </w:rPr>
              <w:t>—</w:t>
            </w:r>
          </w:p>
        </w:tc>
      </w:tr>
      <w:tr w14:paraId="3CFE7405">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9DFC4D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EEFA93">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207ABA">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E8C147">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C0BA0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8A461E">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FFB8E9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07C919">
            <w:pPr>
              <w:spacing w:before="0" w:after="0" w:line="240" w:lineRule="auto"/>
              <w:jc w:val="center"/>
            </w:pPr>
            <w:r>
              <w:rPr>
                <w:rFonts w:ascii="宋体" w:hAnsi="宋体" w:eastAsia="宋体" w:cs="宋体"/>
                <w:b w:val="0"/>
                <w:i w:val="0"/>
                <w:sz w:val="18"/>
              </w:rPr>
              <w:t>—</w:t>
            </w:r>
          </w:p>
        </w:tc>
      </w:tr>
      <w:tr w14:paraId="1CFE918F">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762AD1">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E8BA58F">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642A8942">
            <w:pPr>
              <w:spacing w:before="0" w:after="0" w:line="240" w:lineRule="auto"/>
              <w:jc w:val="center"/>
            </w:pPr>
            <w:r>
              <w:rPr>
                <w:rFonts w:ascii="宋体" w:hAnsi="宋体" w:eastAsia="宋体" w:cs="宋体"/>
                <w:b w:val="0"/>
                <w:i w:val="0"/>
                <w:sz w:val="18"/>
              </w:rPr>
              <w:t>实际完成情况</w:t>
            </w:r>
          </w:p>
        </w:tc>
      </w:tr>
      <w:tr w14:paraId="627B605D">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EB3B1CD"/>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7E8E5E51">
            <w:pPr>
              <w:spacing w:before="0" w:after="0" w:line="240" w:lineRule="auto"/>
              <w:jc w:val="left"/>
            </w:pPr>
            <w:r>
              <w:rPr>
                <w:rFonts w:ascii="宋体" w:hAnsi="宋体" w:eastAsia="宋体" w:cs="宋体"/>
                <w:b w:val="0"/>
                <w:i w:val="0"/>
                <w:sz w:val="18"/>
              </w:rPr>
              <w:t>本项目实施主要内容为：精心创作了一系列体现社会主义核心价值观和中华民族传统文化内涵，深具新疆精神和博乐特色的舞蹈、歌曲、快板等各类表演形式，群众喜闻乐见的艺术作品，开展“我们的中国梦”文化进万家惠民演出。项目总投资151万元，通过实施本项目，充分发挥现代文化的引领作用，推动我市基层公共文化服务广覆盖、高效能，繁荣博乐市基层群众文化生活。</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62D3B4D9">
            <w:pPr>
              <w:spacing w:before="0" w:after="0" w:line="240" w:lineRule="auto"/>
              <w:jc w:val="left"/>
            </w:pPr>
            <w:r>
              <w:rPr>
                <w:rFonts w:ascii="宋体" w:hAnsi="宋体" w:eastAsia="宋体" w:cs="宋体"/>
                <w:b w:val="0"/>
                <w:i w:val="0"/>
                <w:sz w:val="18"/>
              </w:rPr>
              <w:t>截至2025年12月31日，本项目已完成文化进万家惠民演出，涉及乡镇、街道11个，涉及村队151个。项目实际形成支出145.72万元，通过实施本项目，推动了我市基层公共文化服务广覆盖、高效能，繁荣博乐市基层群众文化生活，项目实施完毕后，群众满意度达到了100%。</w:t>
            </w:r>
          </w:p>
        </w:tc>
      </w:tr>
      <w:tr w14:paraId="1F49272D">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AD7465">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045166">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05CD76">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25904E">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293F96">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FCD8C3">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B2F6103">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117DB90">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FB3D22">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57F8BB">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5BF55A">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3D24EE">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818925">
            <w:pPr>
              <w:keepNext/>
              <w:spacing w:before="0" w:after="0" w:line="240" w:lineRule="auto"/>
              <w:jc w:val="center"/>
            </w:pPr>
            <w:r>
              <w:rPr>
                <w:rFonts w:ascii="宋体" w:hAnsi="宋体" w:eastAsia="宋体" w:cs="宋体"/>
                <w:b w:val="0"/>
                <w:i w:val="0"/>
                <w:sz w:val="18"/>
              </w:rPr>
              <w:t>偏差原因分析及改进措施</w:t>
            </w:r>
          </w:p>
        </w:tc>
      </w:tr>
      <w:tr w14:paraId="72CB3D69">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E7501C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93148B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79FE5A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176B0D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9545D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FECD63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F2A222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39083F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7D50CA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670742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19A5D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ED8446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C406CF3"/>
        </w:tc>
      </w:tr>
      <w:tr w14:paraId="084EC627">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150B1D">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695601">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7051A2">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C49182">
            <w:pPr>
              <w:spacing w:before="0" w:after="0" w:line="240" w:lineRule="auto"/>
              <w:jc w:val="left"/>
            </w:pPr>
            <w:r>
              <w:rPr>
                <w:rFonts w:ascii="宋体" w:hAnsi="宋体" w:eastAsia="宋体" w:cs="宋体"/>
                <w:b w:val="0"/>
                <w:i w:val="0"/>
                <w:sz w:val="18"/>
              </w:rPr>
              <w:t>项目实施涉及乡镇、街道数量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A2DAF8">
            <w:pPr>
              <w:spacing w:before="0" w:after="0" w:line="240" w:lineRule="auto"/>
              <w:jc w:val="center"/>
            </w:pPr>
            <w:r>
              <w:rPr>
                <w:rFonts w:ascii="宋体" w:hAnsi="宋体" w:eastAsia="宋体" w:cs="宋体"/>
                <w:b w:val="0"/>
                <w:i w:val="0"/>
                <w:sz w:val="18"/>
              </w:rPr>
              <w:t>&gt;=11个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A1AC93">
            <w:pPr>
              <w:spacing w:before="0" w:after="0" w:line="240" w:lineRule="auto"/>
              <w:jc w:val="center"/>
            </w:pPr>
            <w:r>
              <w:rPr>
                <w:rFonts w:ascii="宋体" w:hAnsi="宋体" w:eastAsia="宋体" w:cs="宋体"/>
                <w:b w:val="0"/>
                <w:i w:val="0"/>
                <w:sz w:val="18"/>
              </w:rPr>
              <w:t>=11个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C5AD0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7D913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BCC73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09F5F8">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0BF99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323B1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B1484A">
            <w:pPr>
              <w:spacing w:before="0" w:after="0" w:line="240" w:lineRule="auto"/>
              <w:jc w:val="center"/>
            </w:pPr>
          </w:p>
        </w:tc>
      </w:tr>
      <w:tr w14:paraId="1810D13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452A9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AF514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A7763B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7C91FD">
            <w:pPr>
              <w:spacing w:before="0" w:after="0" w:line="240" w:lineRule="auto"/>
              <w:jc w:val="left"/>
            </w:pPr>
            <w:r>
              <w:rPr>
                <w:rFonts w:ascii="宋体" w:hAnsi="宋体" w:eastAsia="宋体" w:cs="宋体"/>
                <w:b w:val="0"/>
                <w:i w:val="0"/>
                <w:sz w:val="18"/>
              </w:rPr>
              <w:t>项目实施涉及村队数量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BA6BC8">
            <w:pPr>
              <w:spacing w:before="0" w:after="0" w:line="240" w:lineRule="auto"/>
              <w:jc w:val="center"/>
            </w:pPr>
            <w:r>
              <w:rPr>
                <w:rFonts w:ascii="宋体" w:hAnsi="宋体" w:eastAsia="宋体" w:cs="宋体"/>
                <w:b w:val="0"/>
                <w:i w:val="0"/>
                <w:sz w:val="18"/>
              </w:rPr>
              <w:t>&gt;=151个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9B937E">
            <w:pPr>
              <w:spacing w:before="0" w:after="0" w:line="240" w:lineRule="auto"/>
              <w:jc w:val="center"/>
            </w:pPr>
            <w:r>
              <w:rPr>
                <w:rFonts w:ascii="宋体" w:hAnsi="宋体" w:eastAsia="宋体" w:cs="宋体"/>
                <w:b w:val="0"/>
                <w:i w:val="0"/>
                <w:sz w:val="18"/>
              </w:rPr>
              <w:t>=151个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C175B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1A4A8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54FAB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6804D9">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91D2E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2E16E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A2FCB1">
            <w:pPr>
              <w:spacing w:before="0" w:after="0" w:line="240" w:lineRule="auto"/>
              <w:jc w:val="center"/>
            </w:pPr>
          </w:p>
        </w:tc>
      </w:tr>
      <w:tr w14:paraId="02DAC8C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D53EB2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1556E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C116E9">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4FC523">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C6935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FFE1A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A4724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442CB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56A9B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93D45F">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A7DBA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B0CAAA">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A398A9">
            <w:pPr>
              <w:spacing w:before="0" w:after="0" w:line="240" w:lineRule="auto"/>
              <w:jc w:val="center"/>
            </w:pPr>
          </w:p>
        </w:tc>
      </w:tr>
      <w:tr w14:paraId="0C20781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39C53D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1F93D3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36D56C">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3ACA8B">
            <w:pPr>
              <w:spacing w:before="0" w:after="0" w:line="240" w:lineRule="auto"/>
              <w:jc w:val="left"/>
            </w:pPr>
            <w:r>
              <w:rPr>
                <w:rFonts w:ascii="宋体" w:hAnsi="宋体" w:eastAsia="宋体" w:cs="宋体"/>
                <w:b w:val="0"/>
                <w:i w:val="0"/>
                <w:sz w:val="18"/>
              </w:rPr>
              <w:t>资金拨付及时率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9F768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814B7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61015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2AD9F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58B33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9166A8">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DAA68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053CD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EFEA32">
            <w:pPr>
              <w:spacing w:before="0" w:after="0" w:line="240" w:lineRule="auto"/>
              <w:jc w:val="center"/>
            </w:pPr>
          </w:p>
        </w:tc>
      </w:tr>
      <w:tr w14:paraId="3C9CD546">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930B8D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2BDD4D">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4A89DD">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FFCA70">
            <w:pPr>
              <w:spacing w:before="0" w:after="0" w:line="240" w:lineRule="auto"/>
              <w:jc w:val="left"/>
            </w:pPr>
            <w:r>
              <w:rPr>
                <w:rFonts w:ascii="宋体" w:hAnsi="宋体" w:eastAsia="宋体" w:cs="宋体"/>
                <w:b w:val="0"/>
                <w:i w:val="0"/>
                <w:sz w:val="18"/>
              </w:rPr>
              <w:t>业务成本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8FD58C">
            <w:pPr>
              <w:spacing w:before="0" w:after="0" w:line="240" w:lineRule="auto"/>
              <w:jc w:val="center"/>
            </w:pPr>
            <w:r>
              <w:rPr>
                <w:rFonts w:ascii="宋体" w:hAnsi="宋体" w:eastAsia="宋体" w:cs="宋体"/>
                <w:b w:val="0"/>
                <w:i w:val="0"/>
                <w:sz w:val="18"/>
              </w:rPr>
              <w:t>&lt;=151万元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3B03E1">
            <w:pPr>
              <w:spacing w:before="0" w:after="0" w:line="240" w:lineRule="auto"/>
              <w:jc w:val="center"/>
            </w:pPr>
            <w:r>
              <w:rPr>
                <w:rFonts w:ascii="宋体" w:hAnsi="宋体" w:eastAsia="宋体" w:cs="宋体"/>
                <w:b w:val="0"/>
                <w:i w:val="0"/>
                <w:sz w:val="18"/>
              </w:rPr>
              <w:t>=145.72万元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346DD3">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5DADEA">
            <w:pPr>
              <w:spacing w:before="0" w:after="0" w:line="240" w:lineRule="auto"/>
              <w:jc w:val="center"/>
            </w:pPr>
            <w:r>
              <w:rPr>
                <w:rFonts w:ascii="宋体" w:hAnsi="宋体" w:eastAsia="宋体" w:cs="宋体"/>
                <w:b w:val="0"/>
                <w:i w:val="0"/>
                <w:sz w:val="18"/>
              </w:rPr>
              <w:t>18.25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51413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AA09CF">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EC59E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C461D2">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DA97C1">
            <w:pPr>
              <w:spacing w:before="0" w:after="0" w:line="240" w:lineRule="auto"/>
              <w:jc w:val="center"/>
            </w:pPr>
            <w:r>
              <w:rPr>
                <w:rFonts w:ascii="宋体" w:hAnsi="宋体" w:eastAsia="宋体" w:cs="宋体"/>
                <w:b w:val="0"/>
                <w:i w:val="0"/>
                <w:sz w:val="18"/>
              </w:rPr>
              <w:t>支付资料不完善，未及时支付。</w:t>
            </w:r>
          </w:p>
        </w:tc>
      </w:tr>
      <w:tr w14:paraId="3FC62A3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FDC8FD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D268DE">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DB6826">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519714">
            <w:pPr>
              <w:spacing w:before="0" w:after="0" w:line="240" w:lineRule="auto"/>
              <w:jc w:val="left"/>
            </w:pPr>
            <w:r>
              <w:rPr>
                <w:rFonts w:ascii="宋体" w:hAnsi="宋体" w:eastAsia="宋体" w:cs="宋体"/>
                <w:b w:val="0"/>
                <w:i w:val="0"/>
                <w:sz w:val="18"/>
              </w:rPr>
              <w:t>推动基层文化发展</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82BCA3">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BF265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A63BF5">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3B4EC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F5F934">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5810E8">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A80CE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55671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006679">
            <w:pPr>
              <w:spacing w:before="0" w:after="0" w:line="240" w:lineRule="auto"/>
              <w:jc w:val="center"/>
            </w:pPr>
          </w:p>
        </w:tc>
      </w:tr>
      <w:tr w14:paraId="15956F1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C3D14E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F8C8B8">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8E7160">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5AD28D">
            <w:pPr>
              <w:spacing w:before="0" w:after="0" w:line="240" w:lineRule="auto"/>
              <w:jc w:val="left"/>
            </w:pPr>
            <w:r>
              <w:rPr>
                <w:rFonts w:ascii="宋体" w:hAnsi="宋体" w:eastAsia="宋体" w:cs="宋体"/>
                <w:b w:val="0"/>
                <w:i w:val="0"/>
                <w:sz w:val="18"/>
              </w:rPr>
              <w:t>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C1E784">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E33F0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9134B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D7566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4242C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615628">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D5D98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D06BF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B9CF0F">
            <w:pPr>
              <w:spacing w:before="0" w:after="0" w:line="240" w:lineRule="auto"/>
              <w:jc w:val="center"/>
            </w:pPr>
          </w:p>
        </w:tc>
      </w:tr>
      <w:tr w14:paraId="0662ECD3">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CDAF387">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35706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6E45E5">
            <w:pPr>
              <w:spacing w:before="0" w:after="0" w:line="240" w:lineRule="auto"/>
              <w:jc w:val="center"/>
            </w:pPr>
            <w:r>
              <w:rPr>
                <w:rFonts w:ascii="宋体" w:hAnsi="宋体" w:eastAsia="宋体" w:cs="宋体"/>
                <w:b w:val="0"/>
                <w:i w:val="0"/>
                <w:sz w:val="18"/>
              </w:rPr>
              <w:t>97.90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FC48DB7">
            <w:pPr>
              <w:spacing w:before="0" w:after="0" w:line="240" w:lineRule="auto"/>
              <w:jc w:val="center"/>
            </w:pPr>
          </w:p>
        </w:tc>
      </w:tr>
    </w:tbl>
    <w:p w14:paraId="014E1DC0">
      <w:r>
        <w:br w:type="page"/>
      </w:r>
    </w:p>
    <w:tbl>
      <w:tblPr>
        <w:tblStyle w:val="8"/>
        <w:tblW w:w="5000" w:type="pct"/>
        <w:tblInd w:w="0" w:type="dxa"/>
        <w:tblLayout w:type="autofit"/>
        <w:tblCellMar>
          <w:top w:w="36" w:type="dxa"/>
          <w:left w:w="36" w:type="dxa"/>
          <w:bottom w:w="36" w:type="dxa"/>
          <w:right w:w="36" w:type="dxa"/>
        </w:tblCellMar>
      </w:tblPr>
      <w:tblGrid>
        <w:gridCol w:w="599"/>
        <w:gridCol w:w="599"/>
        <w:gridCol w:w="599"/>
        <w:gridCol w:w="679"/>
        <w:gridCol w:w="679"/>
        <w:gridCol w:w="679"/>
        <w:gridCol w:w="599"/>
        <w:gridCol w:w="796"/>
        <w:gridCol w:w="599"/>
        <w:gridCol w:w="599"/>
        <w:gridCol w:w="599"/>
        <w:gridCol w:w="600"/>
        <w:gridCol w:w="680"/>
      </w:tblGrid>
      <w:tr w14:paraId="4B3B9F5F">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2A797D6">
            <w:pPr>
              <w:spacing w:before="0" w:after="0" w:line="240" w:lineRule="auto"/>
              <w:jc w:val="center"/>
            </w:pPr>
            <w:r>
              <w:rPr>
                <w:rFonts w:ascii="宋体" w:hAnsi="宋体" w:eastAsia="宋体" w:cs="宋体"/>
                <w:b/>
                <w:i w:val="0"/>
                <w:sz w:val="18"/>
              </w:rPr>
              <w:t>项目支出绩效自评表</w:t>
            </w:r>
          </w:p>
        </w:tc>
      </w:tr>
      <w:tr w14:paraId="70668233">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D6DD062">
            <w:pPr>
              <w:spacing w:before="0" w:after="0" w:line="240" w:lineRule="auto"/>
              <w:jc w:val="center"/>
            </w:pPr>
            <w:r>
              <w:rPr>
                <w:rFonts w:ascii="宋体" w:hAnsi="宋体" w:eastAsia="宋体" w:cs="宋体"/>
                <w:b w:val="0"/>
                <w:i w:val="0"/>
                <w:sz w:val="18"/>
              </w:rPr>
              <w:t>(2025年度)</w:t>
            </w:r>
          </w:p>
        </w:tc>
      </w:tr>
      <w:tr w14:paraId="22E2C0DA">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61A70A7">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5672974F">
            <w:pPr>
              <w:spacing w:before="0" w:after="0" w:line="240" w:lineRule="auto"/>
              <w:jc w:val="center"/>
            </w:pPr>
            <w:r>
              <w:rPr>
                <w:rFonts w:ascii="宋体" w:hAnsi="宋体" w:eastAsia="宋体" w:cs="宋体"/>
                <w:b w:val="0"/>
                <w:i w:val="0"/>
                <w:sz w:val="18"/>
              </w:rPr>
              <w:t>2025年</w:t>
            </w:r>
            <w:r>
              <w:rPr>
                <w:rFonts w:hint="eastAsia" w:ascii="宋体" w:hAnsi="宋体" w:cs="宋体"/>
                <w:b w:val="0"/>
                <w:i w:val="0"/>
                <w:sz w:val="18"/>
                <w:lang w:eastAsia="zh-CN"/>
              </w:rPr>
              <w:t>中央专项彩票公益金</w:t>
            </w:r>
            <w:r>
              <w:rPr>
                <w:rFonts w:ascii="宋体" w:hAnsi="宋体" w:eastAsia="宋体" w:cs="宋体"/>
                <w:b w:val="0"/>
                <w:i w:val="0"/>
                <w:sz w:val="18"/>
              </w:rPr>
              <w:t>支持体育事业专项资金项目</w:t>
            </w:r>
          </w:p>
        </w:tc>
      </w:tr>
      <w:tr w14:paraId="2EBA383F">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B78CA61">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55F513">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A49F97">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0D90E694">
            <w:pPr>
              <w:spacing w:before="0" w:after="0" w:line="240" w:lineRule="auto"/>
              <w:jc w:val="center"/>
            </w:pPr>
            <w:r>
              <w:rPr>
                <w:rFonts w:ascii="宋体" w:hAnsi="宋体" w:eastAsia="宋体" w:cs="宋体"/>
                <w:b w:val="0"/>
                <w:i w:val="0"/>
                <w:sz w:val="18"/>
              </w:rPr>
              <w:t>博乐市文化体育广播电视和旅游局（博乐市文物局）</w:t>
            </w:r>
          </w:p>
        </w:tc>
      </w:tr>
      <w:tr w14:paraId="47163674">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7BE874">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C79F79">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CEC326">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EDF554">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094485">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A85DC2">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E0B139E">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36AD33">
            <w:pPr>
              <w:spacing w:before="0" w:after="0" w:line="240" w:lineRule="auto"/>
              <w:jc w:val="center"/>
            </w:pPr>
            <w:r>
              <w:rPr>
                <w:rFonts w:ascii="宋体" w:hAnsi="宋体" w:eastAsia="宋体" w:cs="宋体"/>
                <w:b w:val="0"/>
                <w:i w:val="0"/>
                <w:sz w:val="18"/>
              </w:rPr>
              <w:t>得分</w:t>
            </w:r>
          </w:p>
        </w:tc>
      </w:tr>
      <w:tr w14:paraId="1B92E881">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5347F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0E7E26">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EE1CE8">
            <w:pPr>
              <w:spacing w:before="0" w:after="0" w:line="240" w:lineRule="auto"/>
              <w:jc w:val="center"/>
            </w:pPr>
            <w:r>
              <w:rPr>
                <w:rFonts w:ascii="宋体" w:hAnsi="宋体" w:eastAsia="宋体" w:cs="宋体"/>
                <w:b w:val="0"/>
                <w:i w:val="0"/>
                <w:sz w:val="18"/>
              </w:rPr>
              <w:t>26.00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B696AF">
            <w:pPr>
              <w:spacing w:before="0" w:after="0" w:line="240" w:lineRule="auto"/>
              <w:jc w:val="center"/>
            </w:pPr>
            <w:r>
              <w:rPr>
                <w:rFonts w:ascii="宋体" w:hAnsi="宋体" w:eastAsia="宋体" w:cs="宋体"/>
                <w:b w:val="0"/>
                <w:i w:val="0"/>
                <w:sz w:val="18"/>
              </w:rPr>
              <w:t>26.00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3910F0">
            <w:pPr>
              <w:spacing w:before="0" w:after="0" w:line="240" w:lineRule="auto"/>
              <w:jc w:val="center"/>
            </w:pPr>
            <w:r>
              <w:rPr>
                <w:rFonts w:ascii="宋体" w:hAnsi="宋体" w:eastAsia="宋体" w:cs="宋体"/>
                <w:b w:val="0"/>
                <w:i w:val="0"/>
                <w:sz w:val="18"/>
              </w:rPr>
              <w:t>26.00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703395">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8F6C037">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2B4871">
            <w:pPr>
              <w:spacing w:before="0" w:after="0" w:line="240" w:lineRule="auto"/>
              <w:jc w:val="center"/>
            </w:pPr>
            <w:r>
              <w:rPr>
                <w:rFonts w:ascii="宋体" w:hAnsi="宋体" w:eastAsia="宋体" w:cs="宋体"/>
                <w:b w:val="0"/>
                <w:i w:val="0"/>
                <w:sz w:val="18"/>
              </w:rPr>
              <w:t>10.00分</w:t>
            </w:r>
          </w:p>
        </w:tc>
      </w:tr>
      <w:tr w14:paraId="2CFB0EE5">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F81D6D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18BCB3">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A7D5A6">
            <w:pPr>
              <w:spacing w:before="0" w:after="0" w:line="240" w:lineRule="auto"/>
              <w:jc w:val="center"/>
            </w:pPr>
            <w:r>
              <w:rPr>
                <w:rFonts w:ascii="宋体" w:hAnsi="宋体" w:eastAsia="宋体" w:cs="宋体"/>
                <w:b w:val="0"/>
                <w:i w:val="0"/>
                <w:sz w:val="18"/>
              </w:rPr>
              <w:t>26.00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F426AD">
            <w:pPr>
              <w:spacing w:before="0" w:after="0" w:line="240" w:lineRule="auto"/>
              <w:jc w:val="center"/>
            </w:pPr>
            <w:r>
              <w:rPr>
                <w:rFonts w:ascii="宋体" w:hAnsi="宋体" w:eastAsia="宋体" w:cs="宋体"/>
                <w:b w:val="0"/>
                <w:i w:val="0"/>
                <w:sz w:val="18"/>
              </w:rPr>
              <w:t>26.00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61714E">
            <w:pPr>
              <w:spacing w:before="0" w:after="0" w:line="240" w:lineRule="auto"/>
              <w:jc w:val="center"/>
            </w:pPr>
            <w:r>
              <w:rPr>
                <w:rFonts w:ascii="宋体" w:hAnsi="宋体" w:eastAsia="宋体" w:cs="宋体"/>
                <w:b w:val="0"/>
                <w:i w:val="0"/>
                <w:sz w:val="18"/>
              </w:rPr>
              <w:t>26.00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296F9A">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76D1FD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520188">
            <w:pPr>
              <w:spacing w:before="0" w:after="0" w:line="240" w:lineRule="auto"/>
              <w:jc w:val="center"/>
            </w:pPr>
            <w:r>
              <w:rPr>
                <w:rFonts w:ascii="宋体" w:hAnsi="宋体" w:eastAsia="宋体" w:cs="宋体"/>
                <w:b w:val="0"/>
                <w:i w:val="0"/>
                <w:sz w:val="18"/>
              </w:rPr>
              <w:t>—</w:t>
            </w:r>
          </w:p>
        </w:tc>
      </w:tr>
      <w:tr w14:paraId="0FF832E0">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20D41A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6F0F09">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5E38BF">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46CA93">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903A7F">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9B17E">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81BB0C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EAC46D">
            <w:pPr>
              <w:spacing w:before="0" w:after="0" w:line="240" w:lineRule="auto"/>
              <w:jc w:val="center"/>
            </w:pPr>
            <w:r>
              <w:rPr>
                <w:rFonts w:ascii="宋体" w:hAnsi="宋体" w:eastAsia="宋体" w:cs="宋体"/>
                <w:b w:val="0"/>
                <w:i w:val="0"/>
                <w:sz w:val="18"/>
              </w:rPr>
              <w:t>—</w:t>
            </w:r>
          </w:p>
        </w:tc>
      </w:tr>
      <w:tr w14:paraId="32939D69">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667B6A">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986330D">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696BAF6D">
            <w:pPr>
              <w:spacing w:before="0" w:after="0" w:line="240" w:lineRule="auto"/>
              <w:jc w:val="center"/>
            </w:pPr>
            <w:r>
              <w:rPr>
                <w:rFonts w:ascii="宋体" w:hAnsi="宋体" w:eastAsia="宋体" w:cs="宋体"/>
                <w:b w:val="0"/>
                <w:i w:val="0"/>
                <w:sz w:val="18"/>
              </w:rPr>
              <w:t>实际完成情况</w:t>
            </w:r>
          </w:p>
        </w:tc>
      </w:tr>
      <w:tr w14:paraId="107ECD4E">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549F4EE"/>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2930A0D8">
            <w:pPr>
              <w:spacing w:before="0" w:after="0" w:line="240" w:lineRule="auto"/>
              <w:jc w:val="left"/>
            </w:pPr>
            <w:r>
              <w:rPr>
                <w:rFonts w:ascii="宋体" w:hAnsi="宋体" w:eastAsia="宋体" w:cs="宋体"/>
                <w:b w:val="0"/>
                <w:i w:val="0"/>
                <w:sz w:val="18"/>
              </w:rPr>
              <w:t>本项目实施主要内容为：举办新疆是个好地方2025年博乐市三大球比赛和2025博州社会体育指导员技能交流展示大赛。通过实施本项目，可有效提高市民的身体素质，有利于推动博乐市全民健身事业发展。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546F44D4">
            <w:pPr>
              <w:spacing w:before="0" w:after="0" w:line="240" w:lineRule="auto"/>
              <w:jc w:val="left"/>
            </w:pPr>
            <w:r>
              <w:rPr>
                <w:rFonts w:ascii="宋体" w:hAnsi="宋体" w:eastAsia="宋体" w:cs="宋体"/>
                <w:b w:val="0"/>
                <w:i w:val="0"/>
                <w:sz w:val="18"/>
              </w:rPr>
              <w:t>截至2025年12月31日，本项目已完成举办新疆是个好地方2025年博乐市三大球比赛和2025博州社会体育指导员技能交流展示大赛，项目实际形成支出26万元，通过实施本项目，达到了初步实现了引导带动各族群众积极投入全民健身等效益，项目实施完毕后，受益群众满意度达到了100%。</w:t>
            </w:r>
          </w:p>
        </w:tc>
      </w:tr>
      <w:tr w14:paraId="47FE37D1">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8D3608">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4E6B03">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33CA98">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B82962">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BDB5C7">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5BB92F">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C5C3149">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8CCC3D">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43555D">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9EBA5C">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EB8D32">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5D3E47">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CD2834">
            <w:pPr>
              <w:keepNext/>
              <w:spacing w:before="0" w:after="0" w:line="240" w:lineRule="auto"/>
              <w:jc w:val="center"/>
            </w:pPr>
            <w:r>
              <w:rPr>
                <w:rFonts w:ascii="宋体" w:hAnsi="宋体" w:eastAsia="宋体" w:cs="宋体"/>
                <w:b w:val="0"/>
                <w:i w:val="0"/>
                <w:sz w:val="18"/>
              </w:rPr>
              <w:t>偏差原因分析及改进措施</w:t>
            </w:r>
          </w:p>
        </w:tc>
      </w:tr>
      <w:tr w14:paraId="3EF3932E">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C0996F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72D265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0D4F6F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E1B9B5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6334C4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3EADD2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93223A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91C6B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FE32B4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F7011E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EB625A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65A0E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0ACC6A5"/>
        </w:tc>
      </w:tr>
      <w:tr w14:paraId="51B48911">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F747F0">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69126B">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26BBA5">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C1ABC3">
            <w:pPr>
              <w:spacing w:before="0" w:after="0" w:line="240" w:lineRule="auto"/>
              <w:jc w:val="left"/>
            </w:pPr>
            <w:r>
              <w:rPr>
                <w:rFonts w:ascii="宋体" w:hAnsi="宋体" w:eastAsia="宋体" w:cs="宋体"/>
                <w:b w:val="0"/>
                <w:i w:val="0"/>
                <w:sz w:val="18"/>
              </w:rPr>
              <w:t>举办“三大球”比赛次数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BC6DFD">
            <w:pPr>
              <w:spacing w:before="0" w:after="0" w:line="240" w:lineRule="auto"/>
              <w:jc w:val="center"/>
            </w:pPr>
            <w:r>
              <w:rPr>
                <w:rFonts w:ascii="宋体" w:hAnsi="宋体" w:eastAsia="宋体" w:cs="宋体"/>
                <w:b w:val="0"/>
                <w:i w:val="0"/>
                <w:sz w:val="18"/>
              </w:rPr>
              <w:t>&gt;=1场次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4A8110">
            <w:pPr>
              <w:spacing w:before="0" w:after="0" w:line="240" w:lineRule="auto"/>
              <w:jc w:val="center"/>
            </w:pPr>
            <w:r>
              <w:rPr>
                <w:rFonts w:ascii="宋体" w:hAnsi="宋体" w:eastAsia="宋体" w:cs="宋体"/>
                <w:b w:val="0"/>
                <w:i w:val="0"/>
                <w:sz w:val="18"/>
              </w:rPr>
              <w:t>=1场次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0115D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CB0B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06611F">
            <w:pPr>
              <w:spacing w:before="0" w:after="0" w:line="240" w:lineRule="auto"/>
              <w:jc w:val="center"/>
            </w:pPr>
            <w:r>
              <w:rPr>
                <w:rFonts w:ascii="宋体" w:hAnsi="宋体" w:eastAsia="宋体" w:cs="宋体"/>
                <w:b w:val="0"/>
                <w:i w:val="0"/>
                <w:sz w:val="18"/>
              </w:rPr>
              <w:t>1场次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E3F43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2685C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14092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B89989">
            <w:pPr>
              <w:spacing w:before="0" w:after="0" w:line="240" w:lineRule="auto"/>
              <w:jc w:val="center"/>
            </w:pPr>
          </w:p>
        </w:tc>
      </w:tr>
      <w:tr w14:paraId="7AE7E7A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773237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7DE6E1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55B62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67B1D7">
            <w:pPr>
              <w:spacing w:before="0" w:after="0" w:line="240" w:lineRule="auto"/>
              <w:jc w:val="left"/>
            </w:pPr>
            <w:r>
              <w:rPr>
                <w:rFonts w:ascii="宋体" w:hAnsi="宋体" w:eastAsia="宋体" w:cs="宋体"/>
                <w:b w:val="0"/>
                <w:i w:val="0"/>
                <w:sz w:val="18"/>
              </w:rPr>
              <w:t>举办社会体育指导员技能交流活动场次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FD5663">
            <w:pPr>
              <w:spacing w:before="0" w:after="0" w:line="240" w:lineRule="auto"/>
              <w:jc w:val="center"/>
            </w:pPr>
            <w:r>
              <w:rPr>
                <w:rFonts w:ascii="宋体" w:hAnsi="宋体" w:eastAsia="宋体" w:cs="宋体"/>
                <w:b w:val="0"/>
                <w:i w:val="0"/>
                <w:sz w:val="18"/>
              </w:rPr>
              <w:t>&gt;=1场次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19002E">
            <w:pPr>
              <w:spacing w:before="0" w:after="0" w:line="240" w:lineRule="auto"/>
              <w:jc w:val="center"/>
            </w:pPr>
            <w:r>
              <w:rPr>
                <w:rFonts w:ascii="宋体" w:hAnsi="宋体" w:eastAsia="宋体" w:cs="宋体"/>
                <w:b w:val="0"/>
                <w:i w:val="0"/>
                <w:sz w:val="18"/>
              </w:rPr>
              <w:t>=1场次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FFBB8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8B465C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C70D3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3E0CF5">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A8144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E47DF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068624">
            <w:pPr>
              <w:spacing w:before="0" w:after="0" w:line="240" w:lineRule="auto"/>
              <w:jc w:val="center"/>
            </w:pPr>
          </w:p>
        </w:tc>
      </w:tr>
      <w:tr w14:paraId="14C773F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0B22E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F5EED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AFB1F1">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13FD67">
            <w:pPr>
              <w:spacing w:before="0" w:after="0" w:line="240" w:lineRule="auto"/>
              <w:jc w:val="left"/>
            </w:pPr>
            <w:r>
              <w:rPr>
                <w:rFonts w:ascii="宋体" w:hAnsi="宋体" w:eastAsia="宋体" w:cs="宋体"/>
                <w:b w:val="0"/>
                <w:i w:val="0"/>
                <w:sz w:val="18"/>
              </w:rPr>
              <w:t>举办项目圆满完成率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0AE10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4B69C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857D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571CE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C151B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81BE84">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8AD57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7D38D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322624">
            <w:pPr>
              <w:spacing w:before="0" w:after="0" w:line="240" w:lineRule="auto"/>
              <w:jc w:val="center"/>
            </w:pPr>
          </w:p>
        </w:tc>
      </w:tr>
      <w:tr w14:paraId="3A6EFCF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F80B85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2A150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7FFB36">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65973D">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796E7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C15B1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206E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50CA9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F4B60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529C35">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DDC3A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A0BBF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CC378F">
            <w:pPr>
              <w:spacing w:before="0" w:after="0" w:line="240" w:lineRule="auto"/>
              <w:jc w:val="center"/>
            </w:pPr>
          </w:p>
        </w:tc>
      </w:tr>
      <w:tr w14:paraId="11A1496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EC6C2E"/>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CF4A14">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C29630">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E916A2">
            <w:pPr>
              <w:spacing w:before="0" w:after="0" w:line="240" w:lineRule="auto"/>
              <w:jc w:val="left"/>
            </w:pPr>
            <w:r>
              <w:rPr>
                <w:rFonts w:ascii="宋体" w:hAnsi="宋体" w:eastAsia="宋体" w:cs="宋体"/>
                <w:b w:val="0"/>
                <w:i w:val="0"/>
                <w:sz w:val="18"/>
              </w:rPr>
              <w:t>举办“三大球”比赛成本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63198D">
            <w:pPr>
              <w:spacing w:before="0" w:after="0" w:line="240" w:lineRule="auto"/>
              <w:jc w:val="center"/>
            </w:pPr>
            <w:r>
              <w:rPr>
                <w:rFonts w:ascii="宋体" w:hAnsi="宋体" w:eastAsia="宋体" w:cs="宋体"/>
                <w:b w:val="0"/>
                <w:i w:val="0"/>
                <w:sz w:val="18"/>
              </w:rPr>
              <w:t>&lt;=20万元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CC52AF">
            <w:pPr>
              <w:spacing w:before="0" w:after="0" w:line="240" w:lineRule="auto"/>
              <w:jc w:val="center"/>
            </w:pPr>
            <w:r>
              <w:rPr>
                <w:rFonts w:ascii="宋体" w:hAnsi="宋体" w:eastAsia="宋体" w:cs="宋体"/>
                <w:b w:val="0"/>
                <w:i w:val="0"/>
                <w:sz w:val="18"/>
              </w:rPr>
              <w:t>=20万元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3D238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0E2C6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910ED5">
            <w:pPr>
              <w:spacing w:before="0" w:after="0" w:line="240" w:lineRule="auto"/>
              <w:jc w:val="center"/>
            </w:pPr>
            <w:r>
              <w:rPr>
                <w:rFonts w:ascii="宋体" w:hAnsi="宋体" w:eastAsia="宋体" w:cs="宋体"/>
                <w:b w:val="0"/>
                <w:i w:val="0"/>
                <w:sz w:val="18"/>
              </w:rPr>
              <w:t>7万元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65E16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1E097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C98992">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9D2048">
            <w:pPr>
              <w:spacing w:before="0" w:after="0" w:line="240" w:lineRule="auto"/>
              <w:jc w:val="center"/>
            </w:pPr>
          </w:p>
        </w:tc>
      </w:tr>
      <w:tr w14:paraId="13C6A31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2DCB5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C5E43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F455A9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6DF5AA">
            <w:pPr>
              <w:spacing w:before="0" w:after="0" w:line="240" w:lineRule="auto"/>
              <w:jc w:val="left"/>
            </w:pPr>
            <w:r>
              <w:rPr>
                <w:rFonts w:ascii="宋体" w:hAnsi="宋体" w:eastAsia="宋体" w:cs="宋体"/>
                <w:b w:val="0"/>
                <w:i w:val="0"/>
                <w:sz w:val="18"/>
              </w:rPr>
              <w:t>举办社会体育指导员技能交流活动成本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489AA6">
            <w:pPr>
              <w:spacing w:before="0" w:after="0" w:line="240" w:lineRule="auto"/>
              <w:jc w:val="center"/>
            </w:pPr>
            <w:r>
              <w:rPr>
                <w:rFonts w:ascii="宋体" w:hAnsi="宋体" w:eastAsia="宋体" w:cs="宋体"/>
                <w:b w:val="0"/>
                <w:i w:val="0"/>
                <w:sz w:val="18"/>
              </w:rPr>
              <w:t>&lt;=6万元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BDBB96">
            <w:pPr>
              <w:spacing w:before="0" w:after="0" w:line="240" w:lineRule="auto"/>
              <w:jc w:val="center"/>
            </w:pPr>
            <w:r>
              <w:rPr>
                <w:rFonts w:ascii="宋体" w:hAnsi="宋体" w:eastAsia="宋体" w:cs="宋体"/>
                <w:b w:val="0"/>
                <w:i w:val="0"/>
                <w:sz w:val="18"/>
              </w:rPr>
              <w:t>=6万元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8292C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A83CF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499B5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42F491">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56044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288BEC">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616E76">
            <w:pPr>
              <w:spacing w:before="0" w:after="0" w:line="240" w:lineRule="auto"/>
              <w:jc w:val="center"/>
            </w:pPr>
          </w:p>
        </w:tc>
      </w:tr>
      <w:tr w14:paraId="40F33D5F">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CD7A0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822A78">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553FDD">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57F5D9">
            <w:pPr>
              <w:spacing w:before="0" w:after="0" w:line="240" w:lineRule="auto"/>
              <w:jc w:val="left"/>
            </w:pPr>
            <w:r>
              <w:rPr>
                <w:rFonts w:ascii="宋体" w:hAnsi="宋体" w:eastAsia="宋体" w:cs="宋体"/>
                <w:b w:val="0"/>
                <w:i w:val="0"/>
                <w:sz w:val="18"/>
              </w:rPr>
              <w:t>大力倡导全民健身</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F70CD4">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89F14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B6A91D">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61D924">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DBBFE7">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45F849">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6B0D8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76DEC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BF925F">
            <w:pPr>
              <w:spacing w:before="0" w:after="0" w:line="240" w:lineRule="auto"/>
              <w:jc w:val="center"/>
            </w:pPr>
          </w:p>
        </w:tc>
      </w:tr>
      <w:tr w14:paraId="5DC5E30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E2071E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DF181E">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4804C4">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35F1BC">
            <w:pPr>
              <w:spacing w:before="0" w:after="0" w:line="240" w:lineRule="auto"/>
              <w:jc w:val="left"/>
            </w:pPr>
            <w:r>
              <w:rPr>
                <w:rFonts w:ascii="宋体" w:hAnsi="宋体" w:eastAsia="宋体" w:cs="宋体"/>
                <w:b w:val="0"/>
                <w:i w:val="0"/>
                <w:sz w:val="18"/>
              </w:rPr>
              <w:t>受益群众满意度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1963DF">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1382B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6058E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13BB5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D5291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2008BC">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67CC57">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9BDF8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127BE3">
            <w:pPr>
              <w:spacing w:before="0" w:after="0" w:line="240" w:lineRule="auto"/>
              <w:jc w:val="center"/>
            </w:pPr>
          </w:p>
        </w:tc>
      </w:tr>
      <w:tr w14:paraId="2079CB0A">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D8DA0B">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22DA8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4A9DD9">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D146917">
            <w:pPr>
              <w:spacing w:before="0" w:after="0" w:line="240" w:lineRule="auto"/>
              <w:jc w:val="center"/>
            </w:pPr>
          </w:p>
        </w:tc>
      </w:tr>
    </w:tbl>
    <w:p w14:paraId="74012EE0">
      <w:r>
        <w:br w:type="page"/>
      </w:r>
    </w:p>
    <w:tbl>
      <w:tblPr>
        <w:tblStyle w:val="8"/>
        <w:tblW w:w="5000" w:type="pct"/>
        <w:tblInd w:w="0" w:type="dxa"/>
        <w:tblLayout w:type="autofit"/>
        <w:tblCellMar>
          <w:top w:w="36" w:type="dxa"/>
          <w:left w:w="36" w:type="dxa"/>
          <w:bottom w:w="36" w:type="dxa"/>
          <w:right w:w="36" w:type="dxa"/>
        </w:tblCellMar>
      </w:tblPr>
      <w:tblGrid>
        <w:gridCol w:w="605"/>
        <w:gridCol w:w="605"/>
        <w:gridCol w:w="605"/>
        <w:gridCol w:w="685"/>
        <w:gridCol w:w="685"/>
        <w:gridCol w:w="803"/>
        <w:gridCol w:w="605"/>
        <w:gridCol w:w="685"/>
        <w:gridCol w:w="605"/>
        <w:gridCol w:w="605"/>
        <w:gridCol w:w="606"/>
        <w:gridCol w:w="606"/>
        <w:gridCol w:w="606"/>
      </w:tblGrid>
      <w:tr w14:paraId="3BC1A43D">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3F68C8A">
            <w:pPr>
              <w:spacing w:before="0" w:after="0" w:line="240" w:lineRule="auto"/>
              <w:jc w:val="center"/>
            </w:pPr>
            <w:r>
              <w:rPr>
                <w:rFonts w:ascii="宋体" w:hAnsi="宋体" w:eastAsia="宋体" w:cs="宋体"/>
                <w:b/>
                <w:i w:val="0"/>
                <w:sz w:val="18"/>
              </w:rPr>
              <w:t>项目支出绩效自评表</w:t>
            </w:r>
          </w:p>
        </w:tc>
      </w:tr>
      <w:tr w14:paraId="560945E4">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57FC877E">
            <w:pPr>
              <w:spacing w:before="0" w:after="0" w:line="240" w:lineRule="auto"/>
              <w:jc w:val="center"/>
            </w:pPr>
            <w:r>
              <w:rPr>
                <w:rFonts w:ascii="宋体" w:hAnsi="宋体" w:eastAsia="宋体" w:cs="宋体"/>
                <w:b w:val="0"/>
                <w:i w:val="0"/>
                <w:sz w:val="18"/>
              </w:rPr>
              <w:t>(2025年度)</w:t>
            </w:r>
          </w:p>
        </w:tc>
      </w:tr>
      <w:tr w14:paraId="0A58EFED">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A9C56E">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560A84D3">
            <w:pPr>
              <w:spacing w:before="0" w:after="0" w:line="240" w:lineRule="auto"/>
              <w:jc w:val="center"/>
            </w:pPr>
            <w:r>
              <w:rPr>
                <w:rFonts w:ascii="宋体" w:hAnsi="宋体" w:eastAsia="宋体" w:cs="宋体"/>
                <w:b w:val="0"/>
                <w:i w:val="0"/>
                <w:sz w:val="18"/>
              </w:rPr>
              <w:t>2025年公共体育场馆向社会免费或低收费开放补助资金项目</w:t>
            </w:r>
          </w:p>
        </w:tc>
      </w:tr>
      <w:tr w14:paraId="157908A2">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93F58B">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71A2A59">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66B856">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2E80A3F">
            <w:pPr>
              <w:spacing w:before="0" w:after="0" w:line="240" w:lineRule="auto"/>
              <w:jc w:val="center"/>
            </w:pPr>
            <w:r>
              <w:rPr>
                <w:rFonts w:ascii="宋体" w:hAnsi="宋体" w:eastAsia="宋体" w:cs="宋体"/>
                <w:b w:val="0"/>
                <w:i w:val="0"/>
                <w:sz w:val="18"/>
              </w:rPr>
              <w:t>博乐市文化体育广播电视和旅游局（博乐市文物局）</w:t>
            </w:r>
          </w:p>
        </w:tc>
      </w:tr>
      <w:tr w14:paraId="7FB14817">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C74A2B">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46DA45">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E443F8">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DCB335">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A49454">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FB60DD">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DAF7747">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D8EC6F">
            <w:pPr>
              <w:spacing w:before="0" w:after="0" w:line="240" w:lineRule="auto"/>
              <w:jc w:val="center"/>
            </w:pPr>
            <w:r>
              <w:rPr>
                <w:rFonts w:ascii="宋体" w:hAnsi="宋体" w:eastAsia="宋体" w:cs="宋体"/>
                <w:b w:val="0"/>
                <w:i w:val="0"/>
                <w:sz w:val="18"/>
              </w:rPr>
              <w:t>得分</w:t>
            </w:r>
          </w:p>
        </w:tc>
      </w:tr>
      <w:tr w14:paraId="17C70FED">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A46533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FC5AA1">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09FD9C">
            <w:pPr>
              <w:spacing w:before="0" w:after="0" w:line="240" w:lineRule="auto"/>
              <w:jc w:val="center"/>
            </w:pPr>
            <w:r>
              <w:rPr>
                <w:rFonts w:ascii="宋体" w:hAnsi="宋体" w:eastAsia="宋体" w:cs="宋体"/>
                <w:b w:val="0"/>
                <w:i w:val="0"/>
                <w:sz w:val="18"/>
              </w:rPr>
              <w:t>57.00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294AA2">
            <w:pPr>
              <w:spacing w:before="0" w:after="0" w:line="240" w:lineRule="auto"/>
              <w:jc w:val="center"/>
            </w:pPr>
            <w:r>
              <w:rPr>
                <w:rFonts w:ascii="宋体" w:hAnsi="宋体" w:eastAsia="宋体" w:cs="宋体"/>
                <w:b w:val="0"/>
                <w:i w:val="0"/>
                <w:sz w:val="18"/>
              </w:rPr>
              <w:t>58.00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9E5F54">
            <w:pPr>
              <w:spacing w:before="0" w:after="0" w:line="240" w:lineRule="auto"/>
              <w:jc w:val="center"/>
            </w:pPr>
            <w:r>
              <w:rPr>
                <w:rFonts w:ascii="宋体" w:hAnsi="宋体" w:eastAsia="宋体" w:cs="宋体"/>
                <w:b w:val="0"/>
                <w:i w:val="0"/>
                <w:sz w:val="18"/>
              </w:rPr>
              <w:t>44.99</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18B2BA">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EA22729">
            <w:pPr>
              <w:spacing w:before="0" w:after="0" w:line="240" w:lineRule="auto"/>
              <w:jc w:val="center"/>
            </w:pPr>
            <w:r>
              <w:rPr>
                <w:rFonts w:ascii="宋体" w:hAnsi="宋体" w:eastAsia="宋体" w:cs="宋体"/>
                <w:b w:val="0"/>
                <w:i w:val="0"/>
                <w:sz w:val="18"/>
              </w:rPr>
              <w:t>77.57%</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0037A4">
            <w:pPr>
              <w:spacing w:before="0" w:after="0" w:line="240" w:lineRule="auto"/>
              <w:jc w:val="center"/>
            </w:pPr>
            <w:r>
              <w:rPr>
                <w:rFonts w:ascii="宋体" w:hAnsi="宋体" w:eastAsia="宋体" w:cs="宋体"/>
                <w:b w:val="0"/>
                <w:i w:val="0"/>
                <w:sz w:val="18"/>
              </w:rPr>
              <w:t>7.76分</w:t>
            </w:r>
          </w:p>
        </w:tc>
      </w:tr>
      <w:tr w14:paraId="2E3685E0">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AAA6C8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B217ED">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6C4FCE">
            <w:pPr>
              <w:spacing w:before="0" w:after="0" w:line="240" w:lineRule="auto"/>
              <w:jc w:val="center"/>
            </w:pPr>
            <w:r>
              <w:rPr>
                <w:rFonts w:ascii="宋体" w:hAnsi="宋体" w:eastAsia="宋体" w:cs="宋体"/>
                <w:b w:val="0"/>
                <w:i w:val="0"/>
                <w:sz w:val="18"/>
              </w:rPr>
              <w:t>57.00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088D73">
            <w:pPr>
              <w:spacing w:before="0" w:after="0" w:line="240" w:lineRule="auto"/>
              <w:jc w:val="center"/>
            </w:pPr>
            <w:r>
              <w:rPr>
                <w:rFonts w:ascii="宋体" w:hAnsi="宋体" w:eastAsia="宋体" w:cs="宋体"/>
                <w:b w:val="0"/>
                <w:i w:val="0"/>
                <w:sz w:val="18"/>
              </w:rPr>
              <w:t>58.00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DB6466">
            <w:pPr>
              <w:spacing w:before="0" w:after="0" w:line="240" w:lineRule="auto"/>
              <w:jc w:val="center"/>
            </w:pPr>
            <w:r>
              <w:rPr>
                <w:rFonts w:ascii="宋体" w:hAnsi="宋体" w:eastAsia="宋体" w:cs="宋体"/>
                <w:b w:val="0"/>
                <w:i w:val="0"/>
                <w:sz w:val="18"/>
              </w:rPr>
              <w:t>44.99</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E2ACB8">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87048F8">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703B86">
            <w:pPr>
              <w:spacing w:before="0" w:after="0" w:line="240" w:lineRule="auto"/>
              <w:jc w:val="center"/>
            </w:pPr>
            <w:r>
              <w:rPr>
                <w:rFonts w:ascii="宋体" w:hAnsi="宋体" w:eastAsia="宋体" w:cs="宋体"/>
                <w:b w:val="0"/>
                <w:i w:val="0"/>
                <w:sz w:val="18"/>
              </w:rPr>
              <w:t>—</w:t>
            </w:r>
          </w:p>
        </w:tc>
      </w:tr>
      <w:tr w14:paraId="13D3F612">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5A5C61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F9D66C">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3499C9">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64805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9475E3">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9DA322">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D1771B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A4F512">
            <w:pPr>
              <w:spacing w:before="0" w:after="0" w:line="240" w:lineRule="auto"/>
              <w:jc w:val="center"/>
            </w:pPr>
            <w:r>
              <w:rPr>
                <w:rFonts w:ascii="宋体" w:hAnsi="宋体" w:eastAsia="宋体" w:cs="宋体"/>
                <w:b w:val="0"/>
                <w:i w:val="0"/>
                <w:sz w:val="18"/>
              </w:rPr>
              <w:t>—</w:t>
            </w:r>
          </w:p>
        </w:tc>
      </w:tr>
      <w:tr w14:paraId="79422457">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CE9144">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772F9E5">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230ED7C9">
            <w:pPr>
              <w:spacing w:before="0" w:after="0" w:line="240" w:lineRule="auto"/>
              <w:jc w:val="center"/>
            </w:pPr>
            <w:r>
              <w:rPr>
                <w:rFonts w:ascii="宋体" w:hAnsi="宋体" w:eastAsia="宋体" w:cs="宋体"/>
                <w:b w:val="0"/>
                <w:i w:val="0"/>
                <w:sz w:val="18"/>
              </w:rPr>
              <w:t>实际完成情况</w:t>
            </w:r>
          </w:p>
        </w:tc>
      </w:tr>
      <w:tr w14:paraId="49F695BB">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8574C3F"/>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1E3A2DED">
            <w:pPr>
              <w:spacing w:before="0" w:after="0" w:line="240" w:lineRule="auto"/>
              <w:jc w:val="left"/>
            </w:pPr>
            <w:r>
              <w:rPr>
                <w:rFonts w:ascii="宋体" w:hAnsi="宋体" w:eastAsia="宋体" w:cs="宋体"/>
                <w:b w:val="0"/>
                <w:i w:val="0"/>
                <w:sz w:val="18"/>
              </w:rPr>
              <w:t>本项目实施主要内容为：为完成市民体育场馆和北城体育馆的维护维修，保障场馆设施完好使用。项目总投资为58万元，项目计划于2025年12月完成。通过实施本项目，可有效增加市民体育活动场所，提升体育场馆利用率。有利于提高市民身体素质，增强城市凝聚力，带动体育消费，促进博乐市体育事业和经济社会的协调发展，产生良好的社会效益和经济效益。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5B638AED">
            <w:pPr>
              <w:spacing w:before="0" w:after="0" w:line="240" w:lineRule="auto"/>
              <w:jc w:val="left"/>
            </w:pPr>
            <w:r>
              <w:rPr>
                <w:rFonts w:ascii="宋体" w:hAnsi="宋体" w:eastAsia="宋体" w:cs="宋体"/>
                <w:b w:val="0"/>
                <w:i w:val="0"/>
                <w:sz w:val="18"/>
              </w:rPr>
              <w:t>截至2025年12月31日，本项目已完成免费开放公共体育场馆数量2个等任务，项目实际形成支出44.99万元，通过实施本项目，达到了初步实现了引导带动各族群众积极投入全民健身等效益，项目实施完毕后，受益群众满意度达到了100%。</w:t>
            </w:r>
          </w:p>
        </w:tc>
      </w:tr>
      <w:tr w14:paraId="22438370">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DEBB7E">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8AF1FA9">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A3D456">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1415CF7">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72AA3B">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074AB0">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E4FA4A7">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72BA656">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AF73C9">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9F7190">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5B7311">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83BEAFD">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6F7386">
            <w:pPr>
              <w:keepNext/>
              <w:spacing w:before="0" w:after="0" w:line="240" w:lineRule="auto"/>
              <w:jc w:val="center"/>
            </w:pPr>
            <w:r>
              <w:rPr>
                <w:rFonts w:ascii="宋体" w:hAnsi="宋体" w:eastAsia="宋体" w:cs="宋体"/>
                <w:b w:val="0"/>
                <w:i w:val="0"/>
                <w:sz w:val="18"/>
              </w:rPr>
              <w:t>偏差原因分析及改进措施</w:t>
            </w:r>
          </w:p>
        </w:tc>
      </w:tr>
      <w:tr w14:paraId="20FD0E27">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41A657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1344F4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B4DBC9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EABC83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F1D884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B79BB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AF1A76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F49C1B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79B009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26CAA7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28818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E2BA76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76497AD"/>
        </w:tc>
      </w:tr>
      <w:tr w14:paraId="4279A99E">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FCD02A">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54D330">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B02AF3">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5F40E8">
            <w:pPr>
              <w:spacing w:before="0" w:after="0" w:line="240" w:lineRule="auto"/>
              <w:jc w:val="left"/>
            </w:pPr>
            <w:r>
              <w:rPr>
                <w:rFonts w:ascii="宋体" w:hAnsi="宋体" w:eastAsia="宋体" w:cs="宋体"/>
                <w:b w:val="0"/>
                <w:i w:val="0"/>
                <w:sz w:val="18"/>
              </w:rPr>
              <w:t>运行场馆数量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2F6D7A">
            <w:pPr>
              <w:spacing w:before="0" w:after="0" w:line="240" w:lineRule="auto"/>
              <w:jc w:val="center"/>
            </w:pPr>
            <w:r>
              <w:rPr>
                <w:rFonts w:ascii="宋体" w:hAnsi="宋体" w:eastAsia="宋体" w:cs="宋体"/>
                <w:b w:val="0"/>
                <w:i w:val="0"/>
                <w:sz w:val="18"/>
              </w:rPr>
              <w:t>&gt;=2个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042A36">
            <w:pPr>
              <w:spacing w:before="0" w:after="0" w:line="240" w:lineRule="auto"/>
              <w:jc w:val="center"/>
            </w:pPr>
            <w:r>
              <w:rPr>
                <w:rFonts w:ascii="宋体" w:hAnsi="宋体" w:eastAsia="宋体" w:cs="宋体"/>
                <w:b w:val="0"/>
                <w:i w:val="0"/>
                <w:sz w:val="18"/>
              </w:rPr>
              <w:t>=2个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375D8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91E29F">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E2A388">
            <w:pPr>
              <w:spacing w:before="0" w:after="0" w:line="240" w:lineRule="auto"/>
              <w:jc w:val="center"/>
            </w:pPr>
            <w:r>
              <w:rPr>
                <w:rFonts w:ascii="宋体" w:hAnsi="宋体" w:eastAsia="宋体" w:cs="宋体"/>
                <w:b w:val="0"/>
                <w:i w:val="0"/>
                <w:sz w:val="18"/>
              </w:rPr>
              <w:t>2个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402CD7">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EB27A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11C2A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A8D7F3">
            <w:pPr>
              <w:spacing w:before="0" w:after="0" w:line="240" w:lineRule="auto"/>
              <w:jc w:val="center"/>
            </w:pPr>
          </w:p>
        </w:tc>
      </w:tr>
      <w:tr w14:paraId="23862DF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9CEE08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EA6B22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7C6975">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5C6A3D">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73507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934B8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2AB5F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BD589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18DB7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45D7A4">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0E3BD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EBDE8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82507E">
            <w:pPr>
              <w:spacing w:before="0" w:after="0" w:line="240" w:lineRule="auto"/>
              <w:jc w:val="center"/>
            </w:pPr>
          </w:p>
        </w:tc>
      </w:tr>
      <w:tr w14:paraId="5EAEBD1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BC1EC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38B87D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DBD850">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821015">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94EAC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50A5F8">
            <w:pPr>
              <w:spacing w:before="0" w:after="0" w:line="240" w:lineRule="auto"/>
              <w:jc w:val="center"/>
            </w:pPr>
            <w:r>
              <w:rPr>
                <w:rFonts w:ascii="宋体" w:hAnsi="宋体" w:eastAsia="宋体" w:cs="宋体"/>
                <w:b w:val="0"/>
                <w:i w:val="0"/>
                <w:sz w:val="18"/>
              </w:rPr>
              <w:t>=79%</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56520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0F8A3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DF911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E96CBB">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D5AE2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15403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C505E7">
            <w:pPr>
              <w:spacing w:before="0" w:after="0" w:line="240" w:lineRule="auto"/>
              <w:jc w:val="center"/>
            </w:pPr>
            <w:r>
              <w:rPr>
                <w:rFonts w:ascii="宋体" w:hAnsi="宋体" w:eastAsia="宋体" w:cs="宋体"/>
                <w:b w:val="0"/>
                <w:i w:val="0"/>
                <w:sz w:val="18"/>
              </w:rPr>
              <w:t>因部分赛事因天气调整举办时间，导致年末开展活动未及时支付。</w:t>
            </w:r>
          </w:p>
        </w:tc>
      </w:tr>
      <w:tr w14:paraId="79ED3A9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B14722E"/>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7D8CC4">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85F2B79">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545F66">
            <w:pPr>
              <w:spacing w:before="0" w:after="0" w:line="240" w:lineRule="auto"/>
              <w:jc w:val="left"/>
            </w:pPr>
            <w:r>
              <w:rPr>
                <w:rFonts w:ascii="宋体" w:hAnsi="宋体" w:eastAsia="宋体" w:cs="宋体"/>
                <w:b w:val="0"/>
                <w:i w:val="0"/>
                <w:sz w:val="18"/>
              </w:rPr>
              <w:t>市民体育场运营成本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F57184">
            <w:pPr>
              <w:spacing w:before="0" w:after="0" w:line="240" w:lineRule="auto"/>
              <w:jc w:val="center"/>
            </w:pPr>
            <w:r>
              <w:rPr>
                <w:rFonts w:ascii="宋体" w:hAnsi="宋体" w:eastAsia="宋体" w:cs="宋体"/>
                <w:b w:val="0"/>
                <w:i w:val="0"/>
                <w:sz w:val="18"/>
              </w:rPr>
              <w:t>&lt;=40万元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CA8F05">
            <w:pPr>
              <w:spacing w:before="0" w:after="0" w:line="240" w:lineRule="auto"/>
              <w:jc w:val="center"/>
            </w:pPr>
            <w:r>
              <w:rPr>
                <w:rFonts w:ascii="宋体" w:hAnsi="宋体" w:eastAsia="宋体" w:cs="宋体"/>
                <w:b w:val="0"/>
                <w:i w:val="0"/>
                <w:sz w:val="18"/>
              </w:rPr>
              <w:t>=26.99万元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5BA97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816F0C">
            <w:pPr>
              <w:spacing w:before="0" w:after="0" w:line="240" w:lineRule="auto"/>
              <w:jc w:val="center"/>
            </w:pPr>
            <w:r>
              <w:rPr>
                <w:rFonts w:ascii="宋体" w:hAnsi="宋体" w:eastAsia="宋体" w:cs="宋体"/>
                <w:b w:val="0"/>
                <w:i w:val="0"/>
                <w:sz w:val="18"/>
              </w:rPr>
              <w:t>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2E6B61">
            <w:pPr>
              <w:spacing w:before="0" w:after="0" w:line="240" w:lineRule="auto"/>
              <w:jc w:val="center"/>
            </w:pPr>
            <w:r>
              <w:rPr>
                <w:rFonts w:ascii="宋体" w:hAnsi="宋体" w:eastAsia="宋体" w:cs="宋体"/>
                <w:b w:val="0"/>
                <w:i w:val="0"/>
                <w:sz w:val="18"/>
              </w:rPr>
              <w:t>57万元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C689E2">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78B7A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3DBE9D">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23EFE0">
            <w:pPr>
              <w:spacing w:before="0" w:after="0" w:line="240" w:lineRule="auto"/>
              <w:jc w:val="center"/>
            </w:pPr>
            <w:r>
              <w:rPr>
                <w:rFonts w:ascii="宋体" w:hAnsi="宋体" w:eastAsia="宋体" w:cs="宋体"/>
                <w:b w:val="0"/>
                <w:i w:val="0"/>
                <w:sz w:val="18"/>
              </w:rPr>
              <w:t>因部分赛事因天气调整举办时间，导致年末开展活动未及时支付。</w:t>
            </w:r>
          </w:p>
        </w:tc>
      </w:tr>
      <w:tr w14:paraId="05F2B536">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D1084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33C4D4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56870D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319635">
            <w:pPr>
              <w:spacing w:before="0" w:after="0" w:line="240" w:lineRule="auto"/>
              <w:jc w:val="left"/>
            </w:pPr>
            <w:r>
              <w:rPr>
                <w:rFonts w:ascii="宋体" w:hAnsi="宋体" w:eastAsia="宋体" w:cs="宋体"/>
                <w:b w:val="0"/>
                <w:i w:val="0"/>
                <w:sz w:val="18"/>
              </w:rPr>
              <w:t>北城体育馆运营成本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DEEF9F">
            <w:pPr>
              <w:spacing w:before="0" w:after="0" w:line="240" w:lineRule="auto"/>
              <w:jc w:val="center"/>
            </w:pPr>
            <w:r>
              <w:rPr>
                <w:rFonts w:ascii="宋体" w:hAnsi="宋体" w:eastAsia="宋体" w:cs="宋体"/>
                <w:b w:val="0"/>
                <w:i w:val="0"/>
                <w:sz w:val="18"/>
              </w:rPr>
              <w:t>&lt;=18万元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A1D232">
            <w:pPr>
              <w:spacing w:before="0" w:after="0" w:line="240" w:lineRule="auto"/>
              <w:jc w:val="center"/>
            </w:pPr>
            <w:r>
              <w:rPr>
                <w:rFonts w:ascii="宋体" w:hAnsi="宋体" w:eastAsia="宋体" w:cs="宋体"/>
                <w:b w:val="0"/>
                <w:i w:val="0"/>
                <w:sz w:val="18"/>
              </w:rPr>
              <w:t>=18万元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9F9D1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CE1AE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1861CB">
            <w:pPr>
              <w:spacing w:before="0" w:after="0" w:line="240" w:lineRule="auto"/>
              <w:jc w:val="center"/>
            </w:pPr>
            <w:r>
              <w:rPr>
                <w:rFonts w:ascii="宋体" w:hAnsi="宋体" w:eastAsia="宋体" w:cs="宋体"/>
                <w:b w:val="0"/>
                <w:i w:val="0"/>
                <w:sz w:val="18"/>
              </w:rPr>
              <w:t>34万元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833F4A">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DBA9D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8CA4FE">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AF4398">
            <w:pPr>
              <w:spacing w:before="0" w:after="0" w:line="240" w:lineRule="auto"/>
              <w:jc w:val="center"/>
            </w:pPr>
          </w:p>
        </w:tc>
      </w:tr>
      <w:tr w14:paraId="42B4492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1C5F4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5EF68B">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353EA7">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ADE924">
            <w:pPr>
              <w:spacing w:before="0" w:after="0" w:line="240" w:lineRule="auto"/>
              <w:jc w:val="left"/>
            </w:pPr>
            <w:r>
              <w:rPr>
                <w:rFonts w:ascii="宋体" w:hAnsi="宋体" w:eastAsia="宋体" w:cs="宋体"/>
                <w:b w:val="0"/>
                <w:i w:val="0"/>
                <w:sz w:val="18"/>
              </w:rPr>
              <w:t>大力倡导全民健身</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FC8976">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CFA5AA">
            <w:pPr>
              <w:spacing w:before="0" w:after="0" w:line="240" w:lineRule="auto"/>
              <w:jc w:val="center"/>
            </w:pPr>
            <w:r>
              <w:rPr>
                <w:rFonts w:ascii="宋体" w:hAnsi="宋体" w:eastAsia="宋体" w:cs="宋体"/>
                <w:b w:val="0"/>
                <w:i w:val="0"/>
                <w:sz w:val="18"/>
              </w:rPr>
              <w:t>基本达成一致</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89014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D94B70">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AB3C11">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7642C8">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D519B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092DC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B26661">
            <w:pPr>
              <w:spacing w:before="0" w:after="0" w:line="240" w:lineRule="auto"/>
              <w:jc w:val="center"/>
            </w:pPr>
          </w:p>
        </w:tc>
      </w:tr>
      <w:tr w14:paraId="0F23091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72324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18EAA0">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D68164">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8FA499">
            <w:pPr>
              <w:spacing w:before="0" w:after="0" w:line="240" w:lineRule="auto"/>
              <w:jc w:val="left"/>
            </w:pPr>
            <w:r>
              <w:rPr>
                <w:rFonts w:ascii="宋体" w:hAnsi="宋体" w:eastAsia="宋体" w:cs="宋体"/>
                <w:b w:val="0"/>
                <w:i w:val="0"/>
                <w:sz w:val="18"/>
              </w:rPr>
              <w:t>受益群众满意度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ACFC75">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7363B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1469C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DD3DC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2C4F1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03458A">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A84731">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6BE51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1B62C1">
            <w:pPr>
              <w:spacing w:before="0" w:after="0" w:line="240" w:lineRule="auto"/>
              <w:jc w:val="center"/>
            </w:pPr>
          </w:p>
        </w:tc>
      </w:tr>
      <w:tr w14:paraId="1322E9C6">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285D6C9">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2BA7A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7F24AB">
            <w:pPr>
              <w:spacing w:before="0" w:after="0" w:line="240" w:lineRule="auto"/>
              <w:jc w:val="center"/>
            </w:pPr>
            <w:r>
              <w:rPr>
                <w:rFonts w:ascii="宋体" w:hAnsi="宋体" w:eastAsia="宋体" w:cs="宋体"/>
                <w:b w:val="0"/>
                <w:i w:val="0"/>
                <w:sz w:val="18"/>
              </w:rPr>
              <w:t>87.76</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C48D27">
            <w:pPr>
              <w:spacing w:before="0" w:after="0" w:line="240" w:lineRule="auto"/>
              <w:jc w:val="center"/>
            </w:pPr>
          </w:p>
        </w:tc>
      </w:tr>
    </w:tbl>
    <w:p w14:paraId="7F9A5C61">
      <w:r>
        <w:br w:type="page"/>
      </w:r>
    </w:p>
    <w:tbl>
      <w:tblPr>
        <w:tblStyle w:val="8"/>
        <w:tblW w:w="5000" w:type="pct"/>
        <w:tblInd w:w="0" w:type="dxa"/>
        <w:tblLayout w:type="autofit"/>
        <w:tblCellMar>
          <w:top w:w="36" w:type="dxa"/>
          <w:left w:w="36" w:type="dxa"/>
          <w:bottom w:w="36" w:type="dxa"/>
          <w:right w:w="36" w:type="dxa"/>
        </w:tblCellMar>
      </w:tblPr>
      <w:tblGrid>
        <w:gridCol w:w="599"/>
        <w:gridCol w:w="599"/>
        <w:gridCol w:w="599"/>
        <w:gridCol w:w="679"/>
        <w:gridCol w:w="679"/>
        <w:gridCol w:w="679"/>
        <w:gridCol w:w="599"/>
        <w:gridCol w:w="796"/>
        <w:gridCol w:w="599"/>
        <w:gridCol w:w="599"/>
        <w:gridCol w:w="599"/>
        <w:gridCol w:w="600"/>
        <w:gridCol w:w="680"/>
      </w:tblGrid>
      <w:tr w14:paraId="2507775C">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D5BC0EF">
            <w:pPr>
              <w:spacing w:before="0" w:after="0" w:line="240" w:lineRule="auto"/>
              <w:jc w:val="center"/>
            </w:pPr>
            <w:r>
              <w:rPr>
                <w:rFonts w:ascii="宋体" w:hAnsi="宋体" w:eastAsia="宋体" w:cs="宋体"/>
                <w:b/>
                <w:i w:val="0"/>
                <w:sz w:val="18"/>
              </w:rPr>
              <w:t>项目支出绩效自评表</w:t>
            </w:r>
          </w:p>
        </w:tc>
      </w:tr>
      <w:tr w14:paraId="3F2E8DE6">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3CD122D">
            <w:pPr>
              <w:spacing w:before="0" w:after="0" w:line="240" w:lineRule="auto"/>
              <w:jc w:val="center"/>
            </w:pPr>
            <w:r>
              <w:rPr>
                <w:rFonts w:ascii="宋体" w:hAnsi="宋体" w:eastAsia="宋体" w:cs="宋体"/>
                <w:b w:val="0"/>
                <w:i w:val="0"/>
                <w:sz w:val="18"/>
              </w:rPr>
              <w:t>(2025年度)</w:t>
            </w:r>
          </w:p>
        </w:tc>
      </w:tr>
      <w:tr w14:paraId="483001B9">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F0A055">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08DDEA2">
            <w:pPr>
              <w:spacing w:before="0" w:after="0" w:line="240" w:lineRule="auto"/>
              <w:jc w:val="center"/>
            </w:pPr>
            <w:r>
              <w:rPr>
                <w:rFonts w:ascii="宋体" w:hAnsi="宋体" w:eastAsia="宋体" w:cs="宋体"/>
                <w:b w:val="0"/>
                <w:i w:val="0"/>
                <w:sz w:val="18"/>
              </w:rPr>
              <w:t>2025年国家博物馆免费开放补助资金项目</w:t>
            </w:r>
          </w:p>
        </w:tc>
      </w:tr>
      <w:tr w14:paraId="4C893F29">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8C25A17">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F7BF914">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0E0855">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C71AFB9">
            <w:pPr>
              <w:spacing w:before="0" w:after="0" w:line="240" w:lineRule="auto"/>
              <w:jc w:val="center"/>
            </w:pPr>
            <w:r>
              <w:rPr>
                <w:rFonts w:ascii="宋体" w:hAnsi="宋体" w:eastAsia="宋体" w:cs="宋体"/>
                <w:b w:val="0"/>
                <w:i w:val="0"/>
                <w:sz w:val="18"/>
              </w:rPr>
              <w:t>博乐市文化体育广播电视和旅游局（博乐市文物局）</w:t>
            </w:r>
          </w:p>
        </w:tc>
      </w:tr>
      <w:tr w14:paraId="380616C3">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D03168A">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4C0307">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2D69CC">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417723">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3AF5BE">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5A311D">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6A7043E">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FAE0EC">
            <w:pPr>
              <w:spacing w:before="0" w:after="0" w:line="240" w:lineRule="auto"/>
              <w:jc w:val="center"/>
            </w:pPr>
            <w:r>
              <w:rPr>
                <w:rFonts w:ascii="宋体" w:hAnsi="宋体" w:eastAsia="宋体" w:cs="宋体"/>
                <w:b w:val="0"/>
                <w:i w:val="0"/>
                <w:sz w:val="18"/>
              </w:rPr>
              <w:t>得分</w:t>
            </w:r>
          </w:p>
        </w:tc>
      </w:tr>
      <w:tr w14:paraId="76D854D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C9C56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84FBFA">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FFE459">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5B0BC7">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86450D">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8C3B96">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6C32F9E">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D61F24">
            <w:pPr>
              <w:spacing w:before="0" w:after="0" w:line="240" w:lineRule="auto"/>
              <w:jc w:val="center"/>
            </w:pPr>
            <w:r>
              <w:rPr>
                <w:rFonts w:ascii="宋体" w:hAnsi="宋体" w:eastAsia="宋体" w:cs="宋体"/>
                <w:b w:val="0"/>
                <w:i w:val="0"/>
                <w:sz w:val="18"/>
              </w:rPr>
              <w:t>10.00分</w:t>
            </w:r>
          </w:p>
        </w:tc>
      </w:tr>
      <w:tr w14:paraId="176E85BD">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F37C7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D9856F">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5D53B4">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53A3A4">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0957D8">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5F0C15">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D0D89A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53FEAC">
            <w:pPr>
              <w:spacing w:before="0" w:after="0" w:line="240" w:lineRule="auto"/>
              <w:jc w:val="center"/>
            </w:pPr>
            <w:r>
              <w:rPr>
                <w:rFonts w:ascii="宋体" w:hAnsi="宋体" w:eastAsia="宋体" w:cs="宋体"/>
                <w:b w:val="0"/>
                <w:i w:val="0"/>
                <w:sz w:val="18"/>
              </w:rPr>
              <w:t>—</w:t>
            </w:r>
          </w:p>
        </w:tc>
      </w:tr>
      <w:tr w14:paraId="5E285AF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D0C008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B97477">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ED6532">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C53BA8">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52BF8A">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C75262">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ABBF77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3DC818">
            <w:pPr>
              <w:spacing w:before="0" w:after="0" w:line="240" w:lineRule="auto"/>
              <w:jc w:val="center"/>
            </w:pPr>
            <w:r>
              <w:rPr>
                <w:rFonts w:ascii="宋体" w:hAnsi="宋体" w:eastAsia="宋体" w:cs="宋体"/>
                <w:b w:val="0"/>
                <w:i w:val="0"/>
                <w:sz w:val="18"/>
              </w:rPr>
              <w:t>—</w:t>
            </w:r>
          </w:p>
        </w:tc>
      </w:tr>
      <w:tr w14:paraId="4EDF2622">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331B2A">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D2F4576">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25C34C6A">
            <w:pPr>
              <w:spacing w:before="0" w:after="0" w:line="240" w:lineRule="auto"/>
              <w:jc w:val="center"/>
            </w:pPr>
            <w:r>
              <w:rPr>
                <w:rFonts w:ascii="宋体" w:hAnsi="宋体" w:eastAsia="宋体" w:cs="宋体"/>
                <w:b w:val="0"/>
                <w:i w:val="0"/>
                <w:sz w:val="18"/>
              </w:rPr>
              <w:t>实际完成情况</w:t>
            </w:r>
          </w:p>
        </w:tc>
      </w:tr>
      <w:tr w14:paraId="17643DFD">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921A166"/>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3BAF4038">
            <w:pPr>
              <w:spacing w:before="0" w:after="0" w:line="240" w:lineRule="auto"/>
              <w:jc w:val="left"/>
            </w:pPr>
            <w:r>
              <w:rPr>
                <w:rFonts w:ascii="宋体" w:hAnsi="宋体" w:eastAsia="宋体" w:cs="宋体"/>
                <w:b w:val="0"/>
                <w:i w:val="0"/>
                <w:sz w:val="18"/>
              </w:rPr>
              <w:t>本项目实施主要内容为：解决博物馆聘用人员费用，可充分发挥公共博物馆宣传和传播先进文化的重要作用，做好博物馆免费开放工作，充分发挥其社会功能，对于满足人民群众日益增长的精神文化需求，陶冶道德情操，振奋民族精神，激发爱国热情；对于弘扬优秀文化传统，传播灿烂中华文明，推动社会主义文化大发展大繁荣，具有十分重要的意义。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130AC443">
            <w:pPr>
              <w:spacing w:before="0" w:after="0" w:line="240" w:lineRule="auto"/>
              <w:jc w:val="left"/>
            </w:pPr>
            <w:r>
              <w:rPr>
                <w:rFonts w:ascii="宋体" w:hAnsi="宋体" w:eastAsia="宋体" w:cs="宋体"/>
                <w:b w:val="0"/>
                <w:i w:val="0"/>
                <w:sz w:val="18"/>
              </w:rPr>
              <w:t>截至2025年12月31日，本项目已完成安排运行经费的博物馆数量1家、聘用博物馆工作人员数量7人的任务，项目实际形成支出20万元，通过实施本项目，达到了初步实现了市民能够更清楚地了解博乐市历史等效益，项目实施完毕后，群众满意度达到了100%。</w:t>
            </w:r>
          </w:p>
        </w:tc>
      </w:tr>
      <w:tr w14:paraId="5D49621C">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7AD4A2">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79EF9F">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5F56AE3">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1CA4B9">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78692CC">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3E12FF">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088BDF8">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0C1E8B1">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8DA1AB">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6F0D86">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915455">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0EBA1B">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394F8A">
            <w:pPr>
              <w:keepNext/>
              <w:spacing w:before="0" w:after="0" w:line="240" w:lineRule="auto"/>
              <w:jc w:val="center"/>
            </w:pPr>
            <w:r>
              <w:rPr>
                <w:rFonts w:ascii="宋体" w:hAnsi="宋体" w:eastAsia="宋体" w:cs="宋体"/>
                <w:b w:val="0"/>
                <w:i w:val="0"/>
                <w:sz w:val="18"/>
              </w:rPr>
              <w:t>偏差原因分析及改进措施</w:t>
            </w:r>
          </w:p>
        </w:tc>
      </w:tr>
      <w:tr w14:paraId="7BEDECE2">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AA370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573640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AC9BCC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F32891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319521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81C8D7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88B2B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F05761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72A9F2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FCB4D0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A61F3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B9E103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551B414"/>
        </w:tc>
      </w:tr>
      <w:tr w14:paraId="070807AD">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A33E9B">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5132B6">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557535">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CBE705">
            <w:pPr>
              <w:spacing w:before="0" w:after="0" w:line="240" w:lineRule="auto"/>
              <w:jc w:val="left"/>
            </w:pPr>
            <w:r>
              <w:rPr>
                <w:rFonts w:ascii="宋体" w:hAnsi="宋体" w:eastAsia="宋体" w:cs="宋体"/>
                <w:b w:val="0"/>
                <w:i w:val="0"/>
                <w:sz w:val="18"/>
              </w:rPr>
              <w:t>保障运行博物馆数量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08179B">
            <w:pPr>
              <w:spacing w:before="0" w:after="0" w:line="240" w:lineRule="auto"/>
              <w:jc w:val="center"/>
            </w:pPr>
            <w:r>
              <w:rPr>
                <w:rFonts w:ascii="宋体" w:hAnsi="宋体" w:eastAsia="宋体" w:cs="宋体"/>
                <w:b w:val="0"/>
                <w:i w:val="0"/>
                <w:sz w:val="18"/>
              </w:rPr>
              <w:t>=1个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F4EA02">
            <w:pPr>
              <w:spacing w:before="0" w:after="0" w:line="240" w:lineRule="auto"/>
              <w:jc w:val="center"/>
            </w:pPr>
            <w:r>
              <w:rPr>
                <w:rFonts w:ascii="宋体" w:hAnsi="宋体" w:eastAsia="宋体" w:cs="宋体"/>
                <w:b w:val="0"/>
                <w:i w:val="0"/>
                <w:sz w:val="18"/>
              </w:rPr>
              <w:t>=1个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2D2F59">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0AAFE6">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7A2FAA">
            <w:pPr>
              <w:spacing w:before="0" w:after="0" w:line="240" w:lineRule="auto"/>
              <w:jc w:val="center"/>
            </w:pPr>
            <w:r>
              <w:rPr>
                <w:rFonts w:ascii="宋体" w:hAnsi="宋体" w:eastAsia="宋体" w:cs="宋体"/>
                <w:b w:val="0"/>
                <w:i w:val="0"/>
                <w:sz w:val="18"/>
              </w:rPr>
              <w:t>1家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ECD783">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F06F2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82641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64FF0C">
            <w:pPr>
              <w:spacing w:before="0" w:after="0" w:line="240" w:lineRule="auto"/>
              <w:jc w:val="center"/>
            </w:pPr>
          </w:p>
        </w:tc>
      </w:tr>
      <w:tr w14:paraId="45920C2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7DB2FE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8CC49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D6BDF0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33E6FD">
            <w:pPr>
              <w:spacing w:before="0" w:after="0" w:line="240" w:lineRule="auto"/>
              <w:jc w:val="left"/>
            </w:pPr>
            <w:r>
              <w:rPr>
                <w:rFonts w:ascii="宋体" w:hAnsi="宋体" w:eastAsia="宋体" w:cs="宋体"/>
                <w:b w:val="0"/>
                <w:i w:val="0"/>
                <w:sz w:val="18"/>
              </w:rPr>
              <w:t>聘用博物馆工作人员数量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35BDAB">
            <w:pPr>
              <w:spacing w:before="0" w:after="0" w:line="240" w:lineRule="auto"/>
              <w:jc w:val="center"/>
            </w:pPr>
            <w:r>
              <w:rPr>
                <w:rFonts w:ascii="宋体" w:hAnsi="宋体" w:eastAsia="宋体" w:cs="宋体"/>
                <w:b w:val="0"/>
                <w:i w:val="0"/>
                <w:sz w:val="18"/>
              </w:rPr>
              <w:t>&gt;=5人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DF46E0">
            <w:pPr>
              <w:spacing w:before="0" w:after="0" w:line="240" w:lineRule="auto"/>
              <w:jc w:val="center"/>
            </w:pPr>
            <w:r>
              <w:rPr>
                <w:rFonts w:ascii="宋体" w:hAnsi="宋体" w:eastAsia="宋体" w:cs="宋体"/>
                <w:b w:val="0"/>
                <w:i w:val="0"/>
                <w:sz w:val="18"/>
              </w:rPr>
              <w:t>=7人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729CF1">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CFCC43">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C38AD1">
            <w:pPr>
              <w:spacing w:before="0" w:after="0" w:line="240" w:lineRule="auto"/>
              <w:jc w:val="center"/>
            </w:pPr>
            <w:r>
              <w:rPr>
                <w:rFonts w:ascii="宋体" w:hAnsi="宋体" w:eastAsia="宋体" w:cs="宋体"/>
                <w:b w:val="0"/>
                <w:i w:val="0"/>
                <w:sz w:val="18"/>
              </w:rPr>
              <w:t>4人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2B3325">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A08F6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9A046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3F25F2">
            <w:pPr>
              <w:spacing w:before="0" w:after="0" w:line="240" w:lineRule="auto"/>
              <w:jc w:val="center"/>
            </w:pPr>
          </w:p>
        </w:tc>
      </w:tr>
      <w:tr w14:paraId="1F7927C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BF8EC0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6DA648D"/>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CA157A">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A47C50">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83805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10848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D71BD4">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AB222F">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3BF22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D99154">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D5D9C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06318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F40D5C">
            <w:pPr>
              <w:spacing w:before="0" w:after="0" w:line="240" w:lineRule="auto"/>
              <w:jc w:val="center"/>
            </w:pPr>
          </w:p>
        </w:tc>
      </w:tr>
      <w:tr w14:paraId="2E2EE82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77F738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0CCA92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4B0C5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B01C61">
            <w:pPr>
              <w:spacing w:before="0" w:after="0" w:line="240" w:lineRule="auto"/>
              <w:jc w:val="left"/>
            </w:pPr>
            <w:r>
              <w:rPr>
                <w:rFonts w:ascii="宋体" w:hAnsi="宋体" w:eastAsia="宋体" w:cs="宋体"/>
                <w:b w:val="0"/>
                <w:i w:val="0"/>
                <w:sz w:val="18"/>
              </w:rPr>
              <w:t>发放聘用博物馆工作人员工资社保覆盖率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6A67A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34136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371997">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3708AC">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CFFBA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FF38C6">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AB8C8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D4AE6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2EE3F4">
            <w:pPr>
              <w:spacing w:before="0" w:after="0" w:line="240" w:lineRule="auto"/>
              <w:jc w:val="center"/>
            </w:pPr>
          </w:p>
        </w:tc>
      </w:tr>
      <w:tr w14:paraId="336DC10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D87F0C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843437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A15552">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AFC595">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CC868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9BCBA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D71620">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B3D74B">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946C6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1F82BF">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258C5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5F06C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0205EA">
            <w:pPr>
              <w:spacing w:before="0" w:after="0" w:line="240" w:lineRule="auto"/>
              <w:jc w:val="center"/>
            </w:pPr>
          </w:p>
        </w:tc>
      </w:tr>
      <w:tr w14:paraId="636E885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3474FE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C62062">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174307">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B20C2A">
            <w:pPr>
              <w:spacing w:before="0" w:after="0" w:line="240" w:lineRule="auto"/>
              <w:jc w:val="left"/>
            </w:pPr>
            <w:r>
              <w:rPr>
                <w:rFonts w:ascii="宋体" w:hAnsi="宋体" w:eastAsia="宋体" w:cs="宋体"/>
                <w:b w:val="0"/>
                <w:i w:val="0"/>
                <w:sz w:val="18"/>
              </w:rPr>
              <w:t>发放聘用博物馆工作人员工资社保金额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EE9CBA">
            <w:pPr>
              <w:spacing w:before="0" w:after="0" w:line="240" w:lineRule="auto"/>
              <w:jc w:val="center"/>
            </w:pPr>
            <w:r>
              <w:rPr>
                <w:rFonts w:ascii="宋体" w:hAnsi="宋体" w:eastAsia="宋体" w:cs="宋体"/>
                <w:b w:val="0"/>
                <w:i w:val="0"/>
                <w:sz w:val="18"/>
              </w:rPr>
              <w:t>&lt;=20万元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6ADE02">
            <w:pPr>
              <w:spacing w:before="0" w:after="0" w:line="240" w:lineRule="auto"/>
              <w:jc w:val="center"/>
            </w:pPr>
            <w:r>
              <w:rPr>
                <w:rFonts w:ascii="宋体" w:hAnsi="宋体" w:eastAsia="宋体" w:cs="宋体"/>
                <w:b w:val="0"/>
                <w:i w:val="0"/>
                <w:sz w:val="18"/>
              </w:rPr>
              <w:t>=20万元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BE647B">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CC56F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6D8560">
            <w:pPr>
              <w:spacing w:before="0" w:after="0" w:line="240" w:lineRule="auto"/>
              <w:jc w:val="center"/>
            </w:pPr>
            <w:r>
              <w:rPr>
                <w:rFonts w:ascii="宋体" w:hAnsi="宋体" w:eastAsia="宋体" w:cs="宋体"/>
                <w:b w:val="0"/>
                <w:i w:val="0"/>
                <w:sz w:val="18"/>
              </w:rPr>
              <w:t>19万元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D1CEE3">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F5E2E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926760">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06EAF0">
            <w:pPr>
              <w:spacing w:before="0" w:after="0" w:line="240" w:lineRule="auto"/>
              <w:jc w:val="center"/>
            </w:pPr>
          </w:p>
        </w:tc>
      </w:tr>
      <w:tr w14:paraId="704F137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D23FCD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045588">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1AA105">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3F3F43">
            <w:pPr>
              <w:spacing w:before="0" w:after="0" w:line="240" w:lineRule="auto"/>
              <w:jc w:val="left"/>
            </w:pPr>
            <w:r>
              <w:rPr>
                <w:rFonts w:ascii="宋体" w:hAnsi="宋体" w:eastAsia="宋体" w:cs="宋体"/>
                <w:b w:val="0"/>
                <w:i w:val="0"/>
                <w:sz w:val="18"/>
              </w:rPr>
              <w:t>充分发挥公共博物馆宣传和传播先进文化的重要作用</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CF10AC">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69D2C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D8CC0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E3D98B">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FEDD3B">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BBE4CF">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65052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63FBC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688ABA">
            <w:pPr>
              <w:spacing w:before="0" w:after="0" w:line="240" w:lineRule="auto"/>
              <w:jc w:val="center"/>
            </w:pPr>
          </w:p>
        </w:tc>
      </w:tr>
      <w:tr w14:paraId="04E9982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63F5D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894C05">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BB1058">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79D9ED">
            <w:pPr>
              <w:spacing w:before="0" w:after="0" w:line="240" w:lineRule="auto"/>
              <w:jc w:val="left"/>
            </w:pPr>
            <w:r>
              <w:rPr>
                <w:rFonts w:ascii="宋体" w:hAnsi="宋体" w:eastAsia="宋体" w:cs="宋体"/>
                <w:b w:val="0"/>
                <w:i w:val="0"/>
                <w:sz w:val="18"/>
              </w:rPr>
              <w:t>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1F6D14">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DFE8A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E29D0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0AE2A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A370F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FA524F">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D7440A">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4E04A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8B115E">
            <w:pPr>
              <w:spacing w:before="0" w:after="0" w:line="240" w:lineRule="auto"/>
              <w:jc w:val="center"/>
            </w:pPr>
          </w:p>
        </w:tc>
      </w:tr>
      <w:tr w14:paraId="189DB005">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AC82FB">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8D873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8330A7">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756C473">
            <w:pPr>
              <w:spacing w:before="0" w:after="0" w:line="240" w:lineRule="auto"/>
              <w:jc w:val="center"/>
            </w:pPr>
          </w:p>
        </w:tc>
      </w:tr>
    </w:tbl>
    <w:p w14:paraId="5EA624B6">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651"/>
        <w:gridCol w:w="876"/>
        <w:gridCol w:w="763"/>
        <w:gridCol w:w="575"/>
        <w:gridCol w:w="763"/>
        <w:gridCol w:w="575"/>
        <w:gridCol w:w="575"/>
        <w:gridCol w:w="575"/>
        <w:gridCol w:w="576"/>
        <w:gridCol w:w="652"/>
      </w:tblGrid>
      <w:tr w14:paraId="231D1915">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88B9E84">
            <w:pPr>
              <w:spacing w:before="0" w:after="0" w:line="240" w:lineRule="auto"/>
              <w:jc w:val="center"/>
            </w:pPr>
            <w:r>
              <w:rPr>
                <w:rFonts w:ascii="宋体" w:hAnsi="宋体" w:eastAsia="宋体" w:cs="宋体"/>
                <w:b/>
                <w:i w:val="0"/>
                <w:sz w:val="18"/>
              </w:rPr>
              <w:t>项目支出绩效自评表</w:t>
            </w:r>
          </w:p>
        </w:tc>
      </w:tr>
      <w:tr w14:paraId="13175F43">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374A506">
            <w:pPr>
              <w:spacing w:before="0" w:after="0" w:line="240" w:lineRule="auto"/>
              <w:jc w:val="center"/>
            </w:pPr>
            <w:r>
              <w:rPr>
                <w:rFonts w:ascii="宋体" w:hAnsi="宋体" w:eastAsia="宋体" w:cs="宋体"/>
                <w:b w:val="0"/>
                <w:i w:val="0"/>
                <w:sz w:val="18"/>
              </w:rPr>
              <w:t>(2025年度)</w:t>
            </w:r>
          </w:p>
        </w:tc>
      </w:tr>
      <w:tr w14:paraId="642A2AE0">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4F24ADC">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1D3BC36">
            <w:pPr>
              <w:spacing w:before="0" w:after="0" w:line="240" w:lineRule="auto"/>
              <w:jc w:val="center"/>
            </w:pPr>
            <w:r>
              <w:rPr>
                <w:rFonts w:ascii="宋体" w:hAnsi="宋体" w:eastAsia="宋体" w:cs="宋体"/>
                <w:b w:val="0"/>
                <w:i w:val="0"/>
                <w:sz w:val="18"/>
              </w:rPr>
              <w:t>2025年国家文物保护工作经费项目</w:t>
            </w:r>
          </w:p>
        </w:tc>
      </w:tr>
      <w:tr w14:paraId="259EBB3B">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712EA9F">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E904E9">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4957E6">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4A1EA51">
            <w:pPr>
              <w:spacing w:before="0" w:after="0" w:line="240" w:lineRule="auto"/>
              <w:jc w:val="center"/>
            </w:pPr>
            <w:r>
              <w:rPr>
                <w:rFonts w:ascii="宋体" w:hAnsi="宋体" w:eastAsia="宋体" w:cs="宋体"/>
                <w:b w:val="0"/>
                <w:i w:val="0"/>
                <w:sz w:val="18"/>
              </w:rPr>
              <w:t>博乐市文化体育广播电视和旅游局（博乐市文物局）</w:t>
            </w:r>
          </w:p>
        </w:tc>
      </w:tr>
      <w:tr w14:paraId="3B7742BB">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3A8427">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6DDCA4">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26AE04">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996F71">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0F0AD4">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24B29D">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F08EDAC">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EE82CF">
            <w:pPr>
              <w:spacing w:before="0" w:after="0" w:line="240" w:lineRule="auto"/>
              <w:jc w:val="center"/>
            </w:pPr>
            <w:r>
              <w:rPr>
                <w:rFonts w:ascii="宋体" w:hAnsi="宋体" w:eastAsia="宋体" w:cs="宋体"/>
                <w:b w:val="0"/>
                <w:i w:val="0"/>
                <w:sz w:val="18"/>
              </w:rPr>
              <w:t>得分</w:t>
            </w:r>
          </w:p>
        </w:tc>
      </w:tr>
      <w:tr w14:paraId="3A8A2BE7">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7C98EE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2ECA74">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AF1F5D">
            <w:pPr>
              <w:spacing w:before="0" w:after="0" w:line="240" w:lineRule="auto"/>
              <w:jc w:val="center"/>
            </w:pPr>
            <w:r>
              <w:rPr>
                <w:rFonts w:ascii="宋体" w:hAnsi="宋体" w:eastAsia="宋体" w:cs="宋体"/>
                <w:b w:val="0"/>
                <w:i w:val="0"/>
                <w:sz w:val="18"/>
              </w:rPr>
              <w:t>50.00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6060CA">
            <w:pPr>
              <w:spacing w:before="0" w:after="0" w:line="240" w:lineRule="auto"/>
              <w:jc w:val="center"/>
            </w:pPr>
            <w:r>
              <w:rPr>
                <w:rFonts w:ascii="宋体" w:hAnsi="宋体" w:eastAsia="宋体" w:cs="宋体"/>
                <w:b w:val="0"/>
                <w:i w:val="0"/>
                <w:sz w:val="18"/>
              </w:rPr>
              <w:t>49.56</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1A32A9">
            <w:pPr>
              <w:spacing w:before="0" w:after="0" w:line="240" w:lineRule="auto"/>
              <w:jc w:val="center"/>
            </w:pPr>
            <w:r>
              <w:rPr>
                <w:rFonts w:ascii="宋体" w:hAnsi="宋体" w:eastAsia="宋体" w:cs="宋体"/>
                <w:b w:val="0"/>
                <w:i w:val="0"/>
                <w:sz w:val="18"/>
              </w:rPr>
              <w:t>49.56</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805FF7">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0679A37">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CAA3FC">
            <w:pPr>
              <w:spacing w:before="0" w:after="0" w:line="240" w:lineRule="auto"/>
              <w:jc w:val="center"/>
            </w:pPr>
            <w:r>
              <w:rPr>
                <w:rFonts w:ascii="宋体" w:hAnsi="宋体" w:eastAsia="宋体" w:cs="宋体"/>
                <w:b w:val="0"/>
                <w:i w:val="0"/>
                <w:sz w:val="18"/>
              </w:rPr>
              <w:t>10.00分</w:t>
            </w:r>
          </w:p>
        </w:tc>
      </w:tr>
      <w:tr w14:paraId="57E4A948">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D36BDE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3E382D">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DE58EF">
            <w:pPr>
              <w:spacing w:before="0" w:after="0" w:line="240" w:lineRule="auto"/>
              <w:jc w:val="center"/>
            </w:pPr>
            <w:r>
              <w:rPr>
                <w:rFonts w:ascii="宋体" w:hAnsi="宋体" w:eastAsia="宋体" w:cs="宋体"/>
                <w:b w:val="0"/>
                <w:i w:val="0"/>
                <w:sz w:val="18"/>
              </w:rPr>
              <w:t>50.00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0CD007">
            <w:pPr>
              <w:spacing w:before="0" w:after="0" w:line="240" w:lineRule="auto"/>
              <w:jc w:val="center"/>
            </w:pPr>
            <w:r>
              <w:rPr>
                <w:rFonts w:ascii="宋体" w:hAnsi="宋体" w:eastAsia="宋体" w:cs="宋体"/>
                <w:b w:val="0"/>
                <w:i w:val="0"/>
                <w:sz w:val="18"/>
              </w:rPr>
              <w:t>49.56</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8333AF">
            <w:pPr>
              <w:spacing w:before="0" w:after="0" w:line="240" w:lineRule="auto"/>
              <w:jc w:val="center"/>
            </w:pPr>
            <w:r>
              <w:rPr>
                <w:rFonts w:ascii="宋体" w:hAnsi="宋体" w:eastAsia="宋体" w:cs="宋体"/>
                <w:b w:val="0"/>
                <w:i w:val="0"/>
                <w:sz w:val="18"/>
              </w:rPr>
              <w:t>49.56</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BD6220">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675FEB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22B4A4">
            <w:pPr>
              <w:spacing w:before="0" w:after="0" w:line="240" w:lineRule="auto"/>
              <w:jc w:val="center"/>
            </w:pPr>
            <w:r>
              <w:rPr>
                <w:rFonts w:ascii="宋体" w:hAnsi="宋体" w:eastAsia="宋体" w:cs="宋体"/>
                <w:b w:val="0"/>
                <w:i w:val="0"/>
                <w:sz w:val="18"/>
              </w:rPr>
              <w:t>—</w:t>
            </w:r>
          </w:p>
        </w:tc>
      </w:tr>
      <w:tr w14:paraId="67056488">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C81889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6A6865">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71B137">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7FAA1C">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5FC51D">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F8157E">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3F61C3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C06C85">
            <w:pPr>
              <w:spacing w:before="0" w:after="0" w:line="240" w:lineRule="auto"/>
              <w:jc w:val="center"/>
            </w:pPr>
            <w:r>
              <w:rPr>
                <w:rFonts w:ascii="宋体" w:hAnsi="宋体" w:eastAsia="宋体" w:cs="宋体"/>
                <w:b w:val="0"/>
                <w:i w:val="0"/>
                <w:sz w:val="18"/>
              </w:rPr>
              <w:t>—</w:t>
            </w:r>
          </w:p>
        </w:tc>
      </w:tr>
      <w:tr w14:paraId="78E0E5AD">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286C5D">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5A6B741A">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6F29ADA7">
            <w:pPr>
              <w:spacing w:before="0" w:after="0" w:line="240" w:lineRule="auto"/>
              <w:jc w:val="center"/>
            </w:pPr>
            <w:r>
              <w:rPr>
                <w:rFonts w:ascii="宋体" w:hAnsi="宋体" w:eastAsia="宋体" w:cs="宋体"/>
                <w:b w:val="0"/>
                <w:i w:val="0"/>
                <w:sz w:val="18"/>
              </w:rPr>
              <w:t>实际完成情况</w:t>
            </w:r>
          </w:p>
        </w:tc>
      </w:tr>
      <w:tr w14:paraId="72EAD6AE">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E8A25FC"/>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280724E6">
            <w:pPr>
              <w:spacing w:before="0" w:after="0" w:line="240" w:lineRule="auto"/>
              <w:jc w:val="left"/>
            </w:pPr>
            <w:r>
              <w:rPr>
                <w:rFonts w:ascii="宋体" w:hAnsi="宋体" w:eastAsia="宋体" w:cs="宋体"/>
                <w:b w:val="0"/>
                <w:i w:val="0"/>
                <w:sz w:val="18"/>
              </w:rPr>
              <w:t>本项目实施主要内容为：为贯彻落实第三次中央新疆工作座谈会精神，实施“文化润疆”工程，为高水平高标准做好各项建设工作，实施达勒特古城已发掘浴场、房址保护修缮项目。通过实施本项目，可有效保障文物的安全，有利于提升博乐市知名度。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0FEAD0D6">
            <w:pPr>
              <w:spacing w:before="0" w:after="0" w:line="240" w:lineRule="auto"/>
              <w:jc w:val="left"/>
            </w:pPr>
            <w:r>
              <w:rPr>
                <w:rFonts w:ascii="宋体" w:hAnsi="宋体" w:eastAsia="宋体" w:cs="宋体"/>
                <w:b w:val="0"/>
                <w:i w:val="0"/>
                <w:sz w:val="18"/>
              </w:rPr>
              <w:t>截至2025年12月31日，本项目已完成达勒特古城已发掘浴场、房址保护修缮项目文物保护牌修缮，项目实际形成支出49.56万元，通过实施本项目，达到了初步实现了市民能够更清楚地了解博乐市历史等效益，项目实施完毕后，群众满意度达到了100%。</w:t>
            </w:r>
          </w:p>
        </w:tc>
      </w:tr>
      <w:tr w14:paraId="196B96A6">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F9BC1F">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B5EDB9">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EAF035">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9F96E4">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FA2101">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52856D5">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C07E88F">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4F2D4FB">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D5AB32">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127D75">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87B48E">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355DC6">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1FBAF59">
            <w:pPr>
              <w:keepNext/>
              <w:spacing w:before="0" w:after="0" w:line="240" w:lineRule="auto"/>
              <w:jc w:val="center"/>
            </w:pPr>
            <w:r>
              <w:rPr>
                <w:rFonts w:ascii="宋体" w:hAnsi="宋体" w:eastAsia="宋体" w:cs="宋体"/>
                <w:b w:val="0"/>
                <w:i w:val="0"/>
                <w:sz w:val="18"/>
              </w:rPr>
              <w:t>偏差原因分析及改进措施</w:t>
            </w:r>
          </w:p>
        </w:tc>
      </w:tr>
      <w:tr w14:paraId="397DA535">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C611D7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9D1815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8CC38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DD6C7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66D03D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E4E864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1F2793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A53E6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690C7F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A9229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BD0CBC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152627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5F1917A"/>
        </w:tc>
      </w:tr>
      <w:tr w14:paraId="3B1F9E1D">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62A7F4">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8D0420">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9FE68B">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2AB2D3">
            <w:pPr>
              <w:spacing w:before="0" w:after="0" w:line="240" w:lineRule="auto"/>
              <w:jc w:val="left"/>
            </w:pPr>
            <w:r>
              <w:rPr>
                <w:rFonts w:ascii="宋体" w:hAnsi="宋体" w:eastAsia="宋体" w:cs="宋体"/>
                <w:b w:val="0"/>
                <w:i w:val="0"/>
                <w:sz w:val="18"/>
              </w:rPr>
              <w:t>文物保护标志牌修缮数量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BA3DC2">
            <w:pPr>
              <w:spacing w:before="0" w:after="0" w:line="240" w:lineRule="auto"/>
              <w:jc w:val="center"/>
            </w:pPr>
            <w:r>
              <w:rPr>
                <w:rFonts w:ascii="宋体" w:hAnsi="宋体" w:eastAsia="宋体" w:cs="宋体"/>
                <w:b w:val="0"/>
                <w:i w:val="0"/>
                <w:sz w:val="18"/>
              </w:rPr>
              <w:t>&gt;=1项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2FF21C">
            <w:pPr>
              <w:spacing w:before="0" w:after="0" w:line="240" w:lineRule="auto"/>
              <w:jc w:val="center"/>
            </w:pPr>
            <w:r>
              <w:rPr>
                <w:rFonts w:ascii="宋体" w:hAnsi="宋体" w:eastAsia="宋体" w:cs="宋体"/>
                <w:b w:val="0"/>
                <w:i w:val="0"/>
                <w:sz w:val="18"/>
              </w:rPr>
              <w:t>=1项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7E2591">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4D2C93">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D8B52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080903">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A9593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7C050E">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EF7588">
            <w:pPr>
              <w:spacing w:before="0" w:after="0" w:line="240" w:lineRule="auto"/>
              <w:jc w:val="center"/>
            </w:pPr>
          </w:p>
        </w:tc>
      </w:tr>
      <w:tr w14:paraId="64A56E1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1C520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D1236E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598BF7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1FA1D7">
            <w:pPr>
              <w:spacing w:before="0" w:after="0" w:line="240" w:lineRule="auto"/>
              <w:jc w:val="left"/>
            </w:pPr>
            <w:r>
              <w:rPr>
                <w:rFonts w:ascii="宋体" w:hAnsi="宋体" w:eastAsia="宋体" w:cs="宋体"/>
                <w:b w:val="0"/>
                <w:i w:val="0"/>
                <w:sz w:val="18"/>
              </w:rPr>
              <w:t>车辆租赁数量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7AFB4A">
            <w:pPr>
              <w:spacing w:before="0" w:after="0" w:line="240" w:lineRule="auto"/>
              <w:jc w:val="center"/>
            </w:pPr>
            <w:r>
              <w:rPr>
                <w:rFonts w:ascii="宋体" w:hAnsi="宋体" w:eastAsia="宋体" w:cs="宋体"/>
                <w:b w:val="0"/>
                <w:i w:val="0"/>
                <w:sz w:val="18"/>
              </w:rPr>
              <w:t>&gt;=1辆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032862">
            <w:pPr>
              <w:spacing w:before="0" w:after="0" w:line="240" w:lineRule="auto"/>
              <w:jc w:val="center"/>
            </w:pPr>
            <w:r>
              <w:rPr>
                <w:rFonts w:ascii="宋体" w:hAnsi="宋体" w:eastAsia="宋体" w:cs="宋体"/>
                <w:b w:val="0"/>
                <w:i w:val="0"/>
                <w:sz w:val="18"/>
              </w:rPr>
              <w:t>=1辆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569335">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F615E2">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22A9F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4D6924">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87021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9D993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205765">
            <w:pPr>
              <w:spacing w:before="0" w:after="0" w:line="240" w:lineRule="auto"/>
              <w:jc w:val="center"/>
            </w:pPr>
          </w:p>
        </w:tc>
      </w:tr>
      <w:tr w14:paraId="4788738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DCB8A5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539AC4"/>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B7512A">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11DB7F">
            <w:pPr>
              <w:spacing w:before="0" w:after="0" w:line="240" w:lineRule="auto"/>
              <w:jc w:val="left"/>
            </w:pPr>
            <w:r>
              <w:rPr>
                <w:rFonts w:ascii="宋体" w:hAnsi="宋体" w:eastAsia="宋体" w:cs="宋体"/>
                <w:b w:val="0"/>
                <w:i w:val="0"/>
                <w:sz w:val="18"/>
              </w:rPr>
              <w:t>文物保护标志牌修缮合格率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77D6C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14FB1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183D8B0">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8205A0">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8C138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D9ABCD">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0ABAE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44DE6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E098BB">
            <w:pPr>
              <w:spacing w:before="0" w:after="0" w:line="240" w:lineRule="auto"/>
              <w:jc w:val="center"/>
            </w:pPr>
          </w:p>
        </w:tc>
      </w:tr>
      <w:tr w14:paraId="50B40686">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9805CA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EEB80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DC7EA3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23A2CA">
            <w:pPr>
              <w:spacing w:before="0" w:after="0" w:line="240" w:lineRule="auto"/>
              <w:jc w:val="left"/>
            </w:pPr>
            <w:r>
              <w:rPr>
                <w:rFonts w:ascii="宋体" w:hAnsi="宋体" w:eastAsia="宋体" w:cs="宋体"/>
                <w:b w:val="0"/>
                <w:i w:val="0"/>
                <w:sz w:val="18"/>
              </w:rPr>
              <w:t>车辆维修合格率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45B29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F8F64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1405DF">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00A3BD">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3EC68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080865">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C188A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3C18C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DA3A15">
            <w:pPr>
              <w:spacing w:before="0" w:after="0" w:line="240" w:lineRule="auto"/>
              <w:jc w:val="center"/>
            </w:pPr>
          </w:p>
        </w:tc>
      </w:tr>
      <w:tr w14:paraId="27D844D6">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8DD91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0D5281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53D3FD">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BEEDDF">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FA505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A7DFD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45ACF6">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F60662">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C34A4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0858EE">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23250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3CD9F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A8416C">
            <w:pPr>
              <w:spacing w:before="0" w:after="0" w:line="240" w:lineRule="auto"/>
              <w:jc w:val="center"/>
            </w:pPr>
          </w:p>
        </w:tc>
      </w:tr>
      <w:tr w14:paraId="15E25F2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D5FA23F"/>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17E134">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A6D3A9">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80CEA0">
            <w:pPr>
              <w:spacing w:before="0" w:after="0" w:line="240" w:lineRule="auto"/>
              <w:jc w:val="left"/>
            </w:pPr>
            <w:r>
              <w:rPr>
                <w:rFonts w:ascii="宋体" w:hAnsi="宋体" w:eastAsia="宋体" w:cs="宋体"/>
                <w:b w:val="0"/>
                <w:i w:val="0"/>
                <w:sz w:val="18"/>
              </w:rPr>
              <w:t>文物保护标志牌修缮成本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1D7798">
            <w:pPr>
              <w:spacing w:before="0" w:after="0" w:line="240" w:lineRule="auto"/>
              <w:jc w:val="center"/>
            </w:pPr>
            <w:r>
              <w:rPr>
                <w:rFonts w:ascii="宋体" w:hAnsi="宋体" w:eastAsia="宋体" w:cs="宋体"/>
                <w:b w:val="0"/>
                <w:i w:val="0"/>
                <w:sz w:val="18"/>
              </w:rPr>
              <w:t>&lt;=35.4万元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45C9AF">
            <w:pPr>
              <w:spacing w:before="0" w:after="0" w:line="240" w:lineRule="auto"/>
              <w:jc w:val="center"/>
            </w:pPr>
            <w:r>
              <w:rPr>
                <w:rFonts w:ascii="宋体" w:hAnsi="宋体" w:eastAsia="宋体" w:cs="宋体"/>
                <w:b w:val="0"/>
                <w:i w:val="0"/>
                <w:sz w:val="18"/>
              </w:rPr>
              <w:t>=35.4万元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703EA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E1302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0DEC3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AA3343">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18CD8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1C2942">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F57683">
            <w:pPr>
              <w:spacing w:before="0" w:after="0" w:line="240" w:lineRule="auto"/>
              <w:jc w:val="center"/>
            </w:pPr>
          </w:p>
        </w:tc>
      </w:tr>
      <w:tr w14:paraId="4789D32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F189F9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3DE9F8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5DDE41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231C44">
            <w:pPr>
              <w:spacing w:before="0" w:after="0" w:line="240" w:lineRule="auto"/>
              <w:jc w:val="left"/>
            </w:pPr>
            <w:r>
              <w:rPr>
                <w:rFonts w:ascii="宋体" w:hAnsi="宋体" w:eastAsia="宋体" w:cs="宋体"/>
                <w:b w:val="0"/>
                <w:i w:val="0"/>
                <w:sz w:val="18"/>
              </w:rPr>
              <w:t>文物保护运行成本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DF6E42">
            <w:pPr>
              <w:spacing w:before="0" w:after="0" w:line="240" w:lineRule="auto"/>
              <w:jc w:val="center"/>
            </w:pPr>
            <w:r>
              <w:rPr>
                <w:rFonts w:ascii="宋体" w:hAnsi="宋体" w:eastAsia="宋体" w:cs="宋体"/>
                <w:b w:val="0"/>
                <w:i w:val="0"/>
                <w:sz w:val="18"/>
              </w:rPr>
              <w:t>&lt;=14.16万元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4252A8">
            <w:pPr>
              <w:spacing w:before="0" w:after="0" w:line="240" w:lineRule="auto"/>
              <w:jc w:val="center"/>
            </w:pPr>
            <w:r>
              <w:rPr>
                <w:rFonts w:ascii="宋体" w:hAnsi="宋体" w:eastAsia="宋体" w:cs="宋体"/>
                <w:b w:val="0"/>
                <w:i w:val="0"/>
                <w:sz w:val="18"/>
              </w:rPr>
              <w:t>=14.16万元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013F3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4117E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FCAB8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1E7CA1">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1CE5B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77A514">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407E2F">
            <w:pPr>
              <w:spacing w:before="0" w:after="0" w:line="240" w:lineRule="auto"/>
              <w:jc w:val="center"/>
            </w:pPr>
          </w:p>
        </w:tc>
      </w:tr>
      <w:tr w14:paraId="51B4419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95DD01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B85E15">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7580AA">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A0F7CD">
            <w:pPr>
              <w:spacing w:before="0" w:after="0" w:line="240" w:lineRule="auto"/>
              <w:jc w:val="left"/>
            </w:pPr>
            <w:r>
              <w:rPr>
                <w:rFonts w:ascii="宋体" w:hAnsi="宋体" w:eastAsia="宋体" w:cs="宋体"/>
                <w:b w:val="0"/>
                <w:i w:val="0"/>
                <w:sz w:val="18"/>
              </w:rPr>
              <w:t>有效保障文物的安全，有利于提升博乐市知名度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AAF582">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EB3CF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0DFCE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B4422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3A056F">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F01924">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2025F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55B00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14A2E4">
            <w:pPr>
              <w:spacing w:before="0" w:after="0" w:line="240" w:lineRule="auto"/>
              <w:jc w:val="center"/>
            </w:pPr>
          </w:p>
        </w:tc>
      </w:tr>
      <w:tr w14:paraId="1819670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94A65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DED4F0">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629FB5">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FD2E4D">
            <w:pPr>
              <w:spacing w:before="0" w:after="0" w:line="240" w:lineRule="auto"/>
              <w:jc w:val="left"/>
            </w:pPr>
            <w:r>
              <w:rPr>
                <w:rFonts w:ascii="宋体" w:hAnsi="宋体" w:eastAsia="宋体" w:cs="宋体"/>
                <w:b w:val="0"/>
                <w:i w:val="0"/>
                <w:sz w:val="18"/>
              </w:rPr>
              <w:t>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A86E0E">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3D248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32F44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95E17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1D226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BC86E0">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9EFDA3">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EAB38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B9B8AF">
            <w:pPr>
              <w:spacing w:before="0" w:after="0" w:line="240" w:lineRule="auto"/>
              <w:jc w:val="center"/>
            </w:pPr>
          </w:p>
        </w:tc>
      </w:tr>
      <w:tr w14:paraId="2EBC3C49">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841DD0A">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117A53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80D6F9">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71424A1">
            <w:pPr>
              <w:spacing w:before="0" w:after="0" w:line="240" w:lineRule="auto"/>
              <w:jc w:val="center"/>
            </w:pPr>
          </w:p>
        </w:tc>
      </w:tr>
    </w:tbl>
    <w:p w14:paraId="594CB3A8">
      <w:r>
        <w:br w:type="page"/>
      </w:r>
    </w:p>
    <w:tbl>
      <w:tblPr>
        <w:tblStyle w:val="8"/>
        <w:tblW w:w="5000" w:type="pct"/>
        <w:tblInd w:w="0" w:type="dxa"/>
        <w:tblLayout w:type="autofit"/>
        <w:tblCellMar>
          <w:top w:w="36" w:type="dxa"/>
          <w:left w:w="36" w:type="dxa"/>
          <w:bottom w:w="36" w:type="dxa"/>
          <w:right w:w="36" w:type="dxa"/>
        </w:tblCellMar>
      </w:tblPr>
      <w:tblGrid>
        <w:gridCol w:w="525"/>
        <w:gridCol w:w="525"/>
        <w:gridCol w:w="525"/>
        <w:gridCol w:w="903"/>
        <w:gridCol w:w="1005"/>
        <w:gridCol w:w="903"/>
        <w:gridCol w:w="525"/>
        <w:gridCol w:w="697"/>
        <w:gridCol w:w="525"/>
        <w:gridCol w:w="525"/>
        <w:gridCol w:w="526"/>
        <w:gridCol w:w="526"/>
        <w:gridCol w:w="596"/>
      </w:tblGrid>
      <w:tr w14:paraId="6210F9B3">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91F1148">
            <w:pPr>
              <w:spacing w:before="0" w:after="0" w:line="240" w:lineRule="auto"/>
              <w:jc w:val="center"/>
            </w:pPr>
            <w:r>
              <w:rPr>
                <w:rFonts w:ascii="宋体" w:hAnsi="宋体" w:eastAsia="宋体" w:cs="宋体"/>
                <w:b/>
                <w:i w:val="0"/>
                <w:sz w:val="18"/>
              </w:rPr>
              <w:t>项目支出绩效自评表</w:t>
            </w:r>
          </w:p>
        </w:tc>
      </w:tr>
      <w:tr w14:paraId="4609BAAD">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7130524">
            <w:pPr>
              <w:spacing w:before="0" w:after="0" w:line="240" w:lineRule="auto"/>
              <w:jc w:val="center"/>
            </w:pPr>
            <w:r>
              <w:rPr>
                <w:rFonts w:ascii="宋体" w:hAnsi="宋体" w:eastAsia="宋体" w:cs="宋体"/>
                <w:b w:val="0"/>
                <w:i w:val="0"/>
                <w:sz w:val="18"/>
              </w:rPr>
              <w:t>(2025年度)</w:t>
            </w:r>
          </w:p>
        </w:tc>
      </w:tr>
      <w:tr w14:paraId="5E9C7F30">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EB65C5F">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47B5B0A9">
            <w:pPr>
              <w:spacing w:before="0" w:after="0" w:line="240" w:lineRule="auto"/>
              <w:jc w:val="center"/>
            </w:pPr>
            <w:r>
              <w:rPr>
                <w:rFonts w:ascii="宋体" w:hAnsi="宋体" w:eastAsia="宋体" w:cs="宋体"/>
                <w:b w:val="0"/>
                <w:i w:val="0"/>
                <w:sz w:val="18"/>
              </w:rPr>
              <w:t>2025年旅游发展专项经费项目</w:t>
            </w:r>
          </w:p>
        </w:tc>
      </w:tr>
      <w:tr w14:paraId="0059FB8A">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8739C10">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92C09D">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2E969A">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2EACB36">
            <w:pPr>
              <w:spacing w:before="0" w:after="0" w:line="240" w:lineRule="auto"/>
              <w:jc w:val="center"/>
            </w:pPr>
            <w:r>
              <w:rPr>
                <w:rFonts w:ascii="宋体" w:hAnsi="宋体" w:eastAsia="宋体" w:cs="宋体"/>
                <w:b w:val="0"/>
                <w:i w:val="0"/>
                <w:sz w:val="18"/>
              </w:rPr>
              <w:t>博乐市文化体育广播电视和旅游局（博乐市文物局）</w:t>
            </w:r>
          </w:p>
        </w:tc>
      </w:tr>
      <w:tr w14:paraId="591B5BD0">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6C698B">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AD04AD">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4FA238">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499F4A">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259F6B">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DD7AF3">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A2CBB12">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74D031">
            <w:pPr>
              <w:spacing w:before="0" w:after="0" w:line="240" w:lineRule="auto"/>
              <w:jc w:val="center"/>
            </w:pPr>
            <w:r>
              <w:rPr>
                <w:rFonts w:ascii="宋体" w:hAnsi="宋体" w:eastAsia="宋体" w:cs="宋体"/>
                <w:b w:val="0"/>
                <w:i w:val="0"/>
                <w:sz w:val="18"/>
              </w:rPr>
              <w:t>得分</w:t>
            </w:r>
          </w:p>
        </w:tc>
      </w:tr>
      <w:tr w14:paraId="63116F4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8DE517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A72D53">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AFF7A3">
            <w:pPr>
              <w:spacing w:before="0" w:after="0" w:line="240" w:lineRule="auto"/>
              <w:jc w:val="center"/>
            </w:pPr>
            <w:r>
              <w:rPr>
                <w:rFonts w:ascii="宋体" w:hAnsi="宋体" w:eastAsia="宋体" w:cs="宋体"/>
                <w:b w:val="0"/>
                <w:i w:val="0"/>
                <w:sz w:val="18"/>
              </w:rPr>
              <w:t>2,600.00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6A04E5">
            <w:pPr>
              <w:spacing w:before="0" w:after="0" w:line="240" w:lineRule="auto"/>
              <w:jc w:val="center"/>
            </w:pPr>
            <w:r>
              <w:rPr>
                <w:rFonts w:ascii="宋体" w:hAnsi="宋体" w:eastAsia="宋体" w:cs="宋体"/>
                <w:b w:val="0"/>
                <w:i w:val="0"/>
                <w:sz w:val="18"/>
              </w:rPr>
              <w:t>2,203.23</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9DD462">
            <w:pPr>
              <w:spacing w:before="0" w:after="0" w:line="240" w:lineRule="auto"/>
              <w:jc w:val="center"/>
            </w:pPr>
            <w:r>
              <w:rPr>
                <w:rFonts w:ascii="宋体" w:hAnsi="宋体" w:eastAsia="宋体" w:cs="宋体"/>
                <w:b w:val="0"/>
                <w:i w:val="0"/>
                <w:sz w:val="18"/>
              </w:rPr>
              <w:t>2,203.23</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461318">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4E67F91">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65C60B">
            <w:pPr>
              <w:spacing w:before="0" w:after="0" w:line="240" w:lineRule="auto"/>
              <w:jc w:val="center"/>
            </w:pPr>
            <w:r>
              <w:rPr>
                <w:rFonts w:ascii="宋体" w:hAnsi="宋体" w:eastAsia="宋体" w:cs="宋体"/>
                <w:b w:val="0"/>
                <w:i w:val="0"/>
                <w:sz w:val="18"/>
              </w:rPr>
              <w:t>10.00分</w:t>
            </w:r>
          </w:p>
        </w:tc>
      </w:tr>
      <w:tr w14:paraId="4EDFA7FD">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BA80B9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0C8F7A">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B6BF4F">
            <w:pPr>
              <w:spacing w:before="0" w:after="0" w:line="240" w:lineRule="auto"/>
              <w:jc w:val="center"/>
            </w:pPr>
            <w:r>
              <w:rPr>
                <w:rFonts w:ascii="宋体" w:hAnsi="宋体" w:eastAsia="宋体" w:cs="宋体"/>
                <w:b w:val="0"/>
                <w:i w:val="0"/>
                <w:sz w:val="18"/>
              </w:rPr>
              <w:t>2,600.00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FDD846">
            <w:pPr>
              <w:spacing w:before="0" w:after="0" w:line="240" w:lineRule="auto"/>
              <w:jc w:val="center"/>
            </w:pPr>
            <w:r>
              <w:rPr>
                <w:rFonts w:ascii="宋体" w:hAnsi="宋体" w:eastAsia="宋体" w:cs="宋体"/>
                <w:b w:val="0"/>
                <w:i w:val="0"/>
                <w:sz w:val="18"/>
              </w:rPr>
              <w:t>2,203.23</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8A0C50">
            <w:pPr>
              <w:spacing w:before="0" w:after="0" w:line="240" w:lineRule="auto"/>
              <w:jc w:val="center"/>
            </w:pPr>
            <w:r>
              <w:rPr>
                <w:rFonts w:ascii="宋体" w:hAnsi="宋体" w:eastAsia="宋体" w:cs="宋体"/>
                <w:b w:val="0"/>
                <w:i w:val="0"/>
                <w:sz w:val="18"/>
              </w:rPr>
              <w:t>2,203.23</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4A9745">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24A5CB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3F4623">
            <w:pPr>
              <w:spacing w:before="0" w:after="0" w:line="240" w:lineRule="auto"/>
              <w:jc w:val="center"/>
            </w:pPr>
            <w:r>
              <w:rPr>
                <w:rFonts w:ascii="宋体" w:hAnsi="宋体" w:eastAsia="宋体" w:cs="宋体"/>
                <w:b w:val="0"/>
                <w:i w:val="0"/>
                <w:sz w:val="18"/>
              </w:rPr>
              <w:t>—</w:t>
            </w:r>
          </w:p>
        </w:tc>
      </w:tr>
      <w:tr w14:paraId="1A21F42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00E1A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0E082D">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8EF605">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BAAF3E">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98F8CE">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77E543">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392861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2F58CC">
            <w:pPr>
              <w:spacing w:before="0" w:after="0" w:line="240" w:lineRule="auto"/>
              <w:jc w:val="center"/>
            </w:pPr>
            <w:r>
              <w:rPr>
                <w:rFonts w:ascii="宋体" w:hAnsi="宋体" w:eastAsia="宋体" w:cs="宋体"/>
                <w:b w:val="0"/>
                <w:i w:val="0"/>
                <w:sz w:val="18"/>
              </w:rPr>
              <w:t>—</w:t>
            </w:r>
          </w:p>
        </w:tc>
      </w:tr>
      <w:tr w14:paraId="44B39D3E">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E8A9B5">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03E62EA">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41ED7D9F">
            <w:pPr>
              <w:spacing w:before="0" w:after="0" w:line="240" w:lineRule="auto"/>
              <w:jc w:val="center"/>
            </w:pPr>
            <w:r>
              <w:rPr>
                <w:rFonts w:ascii="宋体" w:hAnsi="宋体" w:eastAsia="宋体" w:cs="宋体"/>
                <w:b w:val="0"/>
                <w:i w:val="0"/>
                <w:sz w:val="18"/>
              </w:rPr>
              <w:t>实际完成情况</w:t>
            </w:r>
          </w:p>
        </w:tc>
      </w:tr>
      <w:tr w14:paraId="2D1DCD1D">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F1A7D7D"/>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224B2220">
            <w:pPr>
              <w:spacing w:before="0" w:after="0" w:line="240" w:lineRule="auto"/>
              <w:jc w:val="left"/>
            </w:pPr>
            <w:r>
              <w:rPr>
                <w:rFonts w:ascii="宋体" w:hAnsi="宋体" w:eastAsia="宋体" w:cs="宋体"/>
                <w:b w:val="0"/>
                <w:i w:val="0"/>
                <w:sz w:val="18"/>
              </w:rPr>
              <w:t>本项目实施主要内容为：全面贯彻落实党和国家、省、市区关于文化、旅游、体育工作的方针及政</w:t>
            </w:r>
            <w:r>
              <w:rPr>
                <w:rFonts w:hint="eastAsia" w:ascii="宋体" w:hAnsi="宋体" w:cs="宋体"/>
                <w:b w:val="0"/>
                <w:i w:val="0"/>
                <w:sz w:val="18"/>
                <w:lang w:eastAsia="zh-CN"/>
              </w:rPr>
              <w:t>策和</w:t>
            </w:r>
            <w:r>
              <w:rPr>
                <w:rFonts w:ascii="宋体" w:hAnsi="宋体" w:eastAsia="宋体" w:cs="宋体"/>
                <w:b w:val="0"/>
                <w:i w:val="0"/>
                <w:sz w:val="18"/>
              </w:rPr>
              <w:t>行政法律法规，管理和指导全市重大文化和旅游活动，指导全市重点文化和旅游设施建设，组织全市文化和旅游整体形象宣传推广，提高品牌形象，改善旅游文化环境质量，推进群众文化活动蓬勃开展，不断提高公共文化旅游服务水平，积极发展全民健身活动，促进生态文化旅游，确保我市文化旅游</w:t>
            </w:r>
            <w:r>
              <w:rPr>
                <w:rFonts w:hint="eastAsia" w:ascii="宋体" w:hAnsi="宋体" w:cs="宋体"/>
                <w:b w:val="0"/>
                <w:i w:val="0"/>
                <w:sz w:val="18"/>
                <w:lang w:eastAsia="zh-CN"/>
              </w:rPr>
              <w:t>体育事业</w:t>
            </w:r>
            <w:r>
              <w:rPr>
                <w:rFonts w:ascii="宋体" w:hAnsi="宋体" w:eastAsia="宋体" w:cs="宋体"/>
                <w:b w:val="0"/>
                <w:i w:val="0"/>
                <w:sz w:val="18"/>
              </w:rPr>
              <w:t>有序发展。</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599BF008">
            <w:pPr>
              <w:spacing w:before="0" w:after="0" w:line="240" w:lineRule="auto"/>
              <w:jc w:val="left"/>
            </w:pPr>
            <w:r>
              <w:rPr>
                <w:rFonts w:ascii="宋体" w:hAnsi="宋体" w:eastAsia="宋体" w:cs="宋体"/>
                <w:b w:val="0"/>
                <w:i w:val="0"/>
                <w:sz w:val="18"/>
              </w:rPr>
              <w:t>截至2025年12月31日，已完成</w:t>
            </w:r>
            <w:r>
              <w:rPr>
                <w:rFonts w:hint="eastAsia" w:ascii="宋体" w:hAnsi="宋体" w:cs="宋体"/>
                <w:b w:val="0"/>
                <w:i w:val="0"/>
                <w:sz w:val="18"/>
                <w:lang w:eastAsia="zh-CN"/>
              </w:rPr>
              <w:t>举办</w:t>
            </w:r>
            <w:r>
              <w:rPr>
                <w:rFonts w:ascii="宋体" w:hAnsi="宋体" w:eastAsia="宋体" w:cs="宋体"/>
                <w:b w:val="0"/>
                <w:i w:val="0"/>
                <w:sz w:val="18"/>
              </w:rPr>
              <w:t>各类文化体育旅游活动22场次，旅游景区产品策划、宣传7项，游客集散中心租赁1项，数字化VR展馆修缮1项；项目实际形成支出2203.23万元，持续推进了群众文化活动开展，不断提高公共文化旅游服务水平，积极发展全民健身活动，促进生态文化旅游，确保我市文化旅游</w:t>
            </w:r>
            <w:r>
              <w:rPr>
                <w:rFonts w:hint="eastAsia" w:ascii="宋体" w:hAnsi="宋体" w:cs="宋体"/>
                <w:b w:val="0"/>
                <w:i w:val="0"/>
                <w:sz w:val="18"/>
                <w:lang w:eastAsia="zh-CN"/>
              </w:rPr>
              <w:t>体育事业</w:t>
            </w:r>
            <w:r>
              <w:rPr>
                <w:rFonts w:ascii="宋体" w:hAnsi="宋体" w:eastAsia="宋体" w:cs="宋体"/>
                <w:b w:val="0"/>
                <w:i w:val="0"/>
                <w:sz w:val="18"/>
              </w:rPr>
              <w:t>有序发展。项目实施完毕后，受益游客满意度达到了100%。</w:t>
            </w:r>
          </w:p>
        </w:tc>
      </w:tr>
      <w:tr w14:paraId="5944F252">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0807E4">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62A4D6">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39B8ED">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F939F29">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9D6C24">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A2A94F">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698ED8">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F50BC12">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54F6A3">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B9543F">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EDB839">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2D1BC8">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51732E">
            <w:pPr>
              <w:keepNext/>
              <w:spacing w:before="0" w:after="0" w:line="240" w:lineRule="auto"/>
              <w:jc w:val="center"/>
            </w:pPr>
            <w:r>
              <w:rPr>
                <w:rFonts w:ascii="宋体" w:hAnsi="宋体" w:eastAsia="宋体" w:cs="宋体"/>
                <w:b w:val="0"/>
                <w:i w:val="0"/>
                <w:sz w:val="18"/>
              </w:rPr>
              <w:t>偏差原因分析及改进措施</w:t>
            </w:r>
          </w:p>
        </w:tc>
      </w:tr>
      <w:tr w14:paraId="5D0FB94E">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910456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5F9515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064D4C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2BBA83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D212BE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538F44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7E271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05955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F3348D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5E31C0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618A53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F52049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FD1D314"/>
        </w:tc>
      </w:tr>
      <w:tr w14:paraId="54E75793">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AF4DA83">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F15CF5">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8C987F">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15F24D">
            <w:pPr>
              <w:spacing w:before="0" w:after="0" w:line="240" w:lineRule="auto"/>
              <w:jc w:val="left"/>
            </w:pPr>
            <w:r>
              <w:rPr>
                <w:rFonts w:ascii="宋体" w:hAnsi="宋体" w:eastAsia="宋体" w:cs="宋体"/>
                <w:b w:val="0"/>
                <w:i w:val="0"/>
                <w:sz w:val="18"/>
              </w:rPr>
              <w:t>举办各类文化体育旅游活动场次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F57E72">
            <w:pPr>
              <w:spacing w:before="0" w:after="0" w:line="240" w:lineRule="auto"/>
              <w:jc w:val="center"/>
            </w:pPr>
            <w:r>
              <w:rPr>
                <w:rFonts w:ascii="宋体" w:hAnsi="宋体" w:eastAsia="宋体" w:cs="宋体"/>
                <w:b w:val="0"/>
                <w:i w:val="0"/>
                <w:sz w:val="18"/>
              </w:rPr>
              <w:t>&gt;=22场次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FC5C19">
            <w:pPr>
              <w:spacing w:before="0" w:after="0" w:line="240" w:lineRule="auto"/>
              <w:jc w:val="center"/>
            </w:pPr>
            <w:r>
              <w:rPr>
                <w:rFonts w:ascii="宋体" w:hAnsi="宋体" w:eastAsia="宋体" w:cs="宋体"/>
                <w:b w:val="0"/>
                <w:i w:val="0"/>
                <w:sz w:val="18"/>
              </w:rPr>
              <w:t>=22场次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76009A">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5E6AF9">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8C08D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6EE790">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F934A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258B0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BD7AD0">
            <w:pPr>
              <w:spacing w:before="0" w:after="0" w:line="240" w:lineRule="auto"/>
              <w:jc w:val="center"/>
            </w:pPr>
          </w:p>
        </w:tc>
      </w:tr>
      <w:tr w14:paraId="57F22D3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CF5535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F5396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E2A644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AE1F9D">
            <w:pPr>
              <w:spacing w:before="0" w:after="0" w:line="240" w:lineRule="auto"/>
              <w:jc w:val="left"/>
            </w:pPr>
            <w:r>
              <w:rPr>
                <w:rFonts w:ascii="宋体" w:hAnsi="宋体" w:eastAsia="宋体" w:cs="宋体"/>
                <w:b w:val="0"/>
                <w:i w:val="0"/>
                <w:sz w:val="18"/>
              </w:rPr>
              <w:t>旅游景区产品策划、宣传数量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AB94AD">
            <w:pPr>
              <w:spacing w:before="0" w:after="0" w:line="240" w:lineRule="auto"/>
              <w:jc w:val="center"/>
            </w:pPr>
            <w:r>
              <w:rPr>
                <w:rFonts w:ascii="宋体" w:hAnsi="宋体" w:eastAsia="宋体" w:cs="宋体"/>
                <w:b w:val="0"/>
                <w:i w:val="0"/>
                <w:sz w:val="18"/>
              </w:rPr>
              <w:t>&gt;=7项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E0D45D">
            <w:pPr>
              <w:spacing w:before="0" w:after="0" w:line="240" w:lineRule="auto"/>
              <w:jc w:val="center"/>
            </w:pPr>
            <w:r>
              <w:rPr>
                <w:rFonts w:ascii="宋体" w:hAnsi="宋体" w:eastAsia="宋体" w:cs="宋体"/>
                <w:b w:val="0"/>
                <w:i w:val="0"/>
                <w:sz w:val="18"/>
              </w:rPr>
              <w:t>=7项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08E8EA">
            <w:pPr>
              <w:spacing w:before="0" w:after="0" w:line="240" w:lineRule="auto"/>
              <w:jc w:val="center"/>
            </w:pPr>
            <w:r>
              <w:rPr>
                <w:rFonts w:ascii="宋体" w:hAnsi="宋体" w:eastAsia="宋体" w:cs="宋体"/>
                <w:b w:val="0"/>
                <w:i w:val="0"/>
                <w:sz w:val="18"/>
              </w:rPr>
              <w:t>7</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D2AD9B">
            <w:pPr>
              <w:spacing w:before="0" w:after="0" w:line="240" w:lineRule="auto"/>
              <w:jc w:val="center"/>
            </w:pPr>
            <w:r>
              <w:rPr>
                <w:rFonts w:ascii="宋体" w:hAnsi="宋体" w:eastAsia="宋体" w:cs="宋体"/>
                <w:b w:val="0"/>
                <w:i w:val="0"/>
                <w:sz w:val="18"/>
              </w:rPr>
              <w:t>7</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F532F4">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26DBAD">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89A97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CC77F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B00A9E">
            <w:pPr>
              <w:spacing w:before="0" w:after="0" w:line="240" w:lineRule="auto"/>
              <w:jc w:val="center"/>
            </w:pPr>
          </w:p>
        </w:tc>
      </w:tr>
      <w:tr w14:paraId="545C1D9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48E6BB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4CB0C7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B0C169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4C42DF">
            <w:pPr>
              <w:spacing w:before="0" w:after="0" w:line="240" w:lineRule="auto"/>
              <w:jc w:val="left"/>
            </w:pPr>
            <w:r>
              <w:rPr>
                <w:rFonts w:ascii="宋体" w:hAnsi="宋体" w:eastAsia="宋体" w:cs="宋体"/>
                <w:b w:val="0"/>
                <w:i w:val="0"/>
                <w:sz w:val="18"/>
              </w:rPr>
              <w:t>游客集散中心租赁数量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2C0539">
            <w:pPr>
              <w:spacing w:before="0" w:after="0" w:line="240" w:lineRule="auto"/>
              <w:jc w:val="center"/>
            </w:pPr>
            <w:r>
              <w:rPr>
                <w:rFonts w:ascii="宋体" w:hAnsi="宋体" w:eastAsia="宋体" w:cs="宋体"/>
                <w:b w:val="0"/>
                <w:i w:val="0"/>
                <w:sz w:val="18"/>
              </w:rPr>
              <w:t>&gt;=1项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FD8621">
            <w:pPr>
              <w:spacing w:before="0" w:after="0" w:line="240" w:lineRule="auto"/>
              <w:jc w:val="center"/>
            </w:pPr>
            <w:r>
              <w:rPr>
                <w:rFonts w:ascii="宋体" w:hAnsi="宋体" w:eastAsia="宋体" w:cs="宋体"/>
                <w:b w:val="0"/>
                <w:i w:val="0"/>
                <w:sz w:val="18"/>
              </w:rPr>
              <w:t>=1项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76A51D">
            <w:pPr>
              <w:spacing w:before="0" w:after="0" w:line="240" w:lineRule="auto"/>
              <w:jc w:val="center"/>
            </w:pPr>
            <w:r>
              <w:rPr>
                <w:rFonts w:ascii="宋体" w:hAnsi="宋体" w:eastAsia="宋体" w:cs="宋体"/>
                <w:b w:val="0"/>
                <w:i w:val="0"/>
                <w:sz w:val="18"/>
              </w:rPr>
              <w:t>7</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EB1C09">
            <w:pPr>
              <w:spacing w:before="0" w:after="0" w:line="240" w:lineRule="auto"/>
              <w:jc w:val="center"/>
            </w:pPr>
            <w:r>
              <w:rPr>
                <w:rFonts w:ascii="宋体" w:hAnsi="宋体" w:eastAsia="宋体" w:cs="宋体"/>
                <w:b w:val="0"/>
                <w:i w:val="0"/>
                <w:sz w:val="18"/>
              </w:rPr>
              <w:t>7</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2FF23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7104A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3DE3A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C49BA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52E579">
            <w:pPr>
              <w:spacing w:before="0" w:after="0" w:line="240" w:lineRule="auto"/>
              <w:jc w:val="center"/>
            </w:pPr>
          </w:p>
        </w:tc>
      </w:tr>
      <w:tr w14:paraId="5F5E06E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992481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D5A549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B2C3F2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3882E9">
            <w:pPr>
              <w:spacing w:before="0" w:after="0" w:line="240" w:lineRule="auto"/>
              <w:jc w:val="left"/>
            </w:pPr>
            <w:r>
              <w:rPr>
                <w:rFonts w:ascii="宋体" w:hAnsi="宋体" w:eastAsia="宋体" w:cs="宋体"/>
                <w:b w:val="0"/>
                <w:i w:val="0"/>
                <w:sz w:val="18"/>
              </w:rPr>
              <w:t>数字化VR展馆修缮数量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A6F59B">
            <w:pPr>
              <w:spacing w:before="0" w:after="0" w:line="240" w:lineRule="auto"/>
              <w:jc w:val="center"/>
            </w:pPr>
            <w:r>
              <w:rPr>
                <w:rFonts w:ascii="宋体" w:hAnsi="宋体" w:eastAsia="宋体" w:cs="宋体"/>
                <w:b w:val="0"/>
                <w:i w:val="0"/>
                <w:sz w:val="18"/>
              </w:rPr>
              <w:t>&gt;=1项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381E69">
            <w:pPr>
              <w:spacing w:before="0" w:after="0" w:line="240" w:lineRule="auto"/>
              <w:jc w:val="center"/>
            </w:pPr>
            <w:r>
              <w:rPr>
                <w:rFonts w:ascii="宋体" w:hAnsi="宋体" w:eastAsia="宋体" w:cs="宋体"/>
                <w:b w:val="0"/>
                <w:i w:val="0"/>
                <w:sz w:val="18"/>
              </w:rPr>
              <w:t>=1项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5B478F">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A2E88D">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E829C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206DED">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E1872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199882">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5C0ECB">
            <w:pPr>
              <w:spacing w:before="0" w:after="0" w:line="240" w:lineRule="auto"/>
              <w:jc w:val="center"/>
            </w:pPr>
          </w:p>
        </w:tc>
      </w:tr>
      <w:tr w14:paraId="2AD5C796">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4B2085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BFA12F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5AD59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C59884">
            <w:pPr>
              <w:spacing w:before="0" w:after="0" w:line="240" w:lineRule="auto"/>
              <w:jc w:val="left"/>
            </w:pPr>
            <w:r>
              <w:rPr>
                <w:rFonts w:ascii="宋体" w:hAnsi="宋体" w:eastAsia="宋体" w:cs="宋体"/>
                <w:b w:val="0"/>
                <w:i w:val="0"/>
                <w:sz w:val="18"/>
              </w:rPr>
              <w:t>采购博乐市第三方旅游数据统计服务次数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130770">
            <w:pPr>
              <w:spacing w:before="0" w:after="0" w:line="240" w:lineRule="auto"/>
              <w:jc w:val="center"/>
            </w:pPr>
            <w:r>
              <w:rPr>
                <w:rFonts w:ascii="宋体" w:hAnsi="宋体" w:eastAsia="宋体" w:cs="宋体"/>
                <w:b w:val="0"/>
                <w:i w:val="0"/>
                <w:sz w:val="18"/>
              </w:rPr>
              <w:t>=0次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CB30A3">
            <w:pPr>
              <w:spacing w:before="0" w:after="0" w:line="240" w:lineRule="auto"/>
              <w:jc w:val="center"/>
            </w:pPr>
            <w:r>
              <w:rPr>
                <w:rFonts w:ascii="宋体" w:hAnsi="宋体" w:eastAsia="宋体" w:cs="宋体"/>
                <w:b w:val="0"/>
                <w:i w:val="0"/>
                <w:sz w:val="18"/>
              </w:rPr>
              <w:t>=0次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EFD90">
            <w:pPr>
              <w:spacing w:before="0" w:after="0" w:line="240" w:lineRule="auto"/>
              <w:jc w:val="center"/>
            </w:pPr>
            <w:r>
              <w:rPr>
                <w:rFonts w:ascii="宋体" w:hAnsi="宋体" w:eastAsia="宋体" w:cs="宋体"/>
                <w:b w:val="0"/>
                <w:i w:val="0"/>
                <w:sz w:val="18"/>
              </w:rPr>
              <w:t>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82C546">
            <w:pPr>
              <w:spacing w:before="0" w:after="0" w:line="240" w:lineRule="auto"/>
              <w:jc w:val="center"/>
            </w:pPr>
            <w:r>
              <w:rPr>
                <w:rFonts w:ascii="宋体" w:hAnsi="宋体" w:eastAsia="宋体" w:cs="宋体"/>
                <w:b w:val="0"/>
                <w:i w:val="0"/>
                <w:sz w:val="18"/>
              </w:rPr>
              <w:t>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99D27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A6D46F">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FA9D4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764E82">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E14461">
            <w:pPr>
              <w:spacing w:before="0" w:after="0" w:line="240" w:lineRule="auto"/>
              <w:jc w:val="center"/>
            </w:pPr>
          </w:p>
        </w:tc>
      </w:tr>
      <w:tr w14:paraId="3624CE8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3DEFD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98F65A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EC9BDB">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D78D04">
            <w:pPr>
              <w:spacing w:before="0" w:after="0" w:line="240" w:lineRule="auto"/>
              <w:jc w:val="left"/>
            </w:pPr>
            <w:r>
              <w:rPr>
                <w:rFonts w:ascii="宋体" w:hAnsi="宋体" w:eastAsia="宋体" w:cs="宋体"/>
                <w:b w:val="0"/>
                <w:i w:val="0"/>
                <w:sz w:val="18"/>
              </w:rPr>
              <w:t>项目验收合格率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4B078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110D6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768053">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739CB71">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81213B">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60960F">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DA552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E2340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F85620">
            <w:pPr>
              <w:spacing w:before="0" w:after="0" w:line="240" w:lineRule="auto"/>
              <w:jc w:val="center"/>
            </w:pPr>
          </w:p>
        </w:tc>
      </w:tr>
      <w:tr w14:paraId="1E68E1F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57BC79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3C6FCE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B85878">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EB45B9">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E093B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D4514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57035F">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A80E3C">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0B8BD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0BF86E">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C6F27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EA2E0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ED1247">
            <w:pPr>
              <w:spacing w:before="0" w:after="0" w:line="240" w:lineRule="auto"/>
              <w:jc w:val="center"/>
            </w:pPr>
          </w:p>
        </w:tc>
      </w:tr>
      <w:tr w14:paraId="209C7DB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BB85849"/>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4E13EBB">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D2ADC9">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A6CE5E">
            <w:pPr>
              <w:spacing w:before="0" w:after="0" w:line="240" w:lineRule="auto"/>
              <w:jc w:val="left"/>
            </w:pPr>
            <w:r>
              <w:rPr>
                <w:rFonts w:ascii="宋体" w:hAnsi="宋体" w:eastAsia="宋体" w:cs="宋体"/>
                <w:b w:val="0"/>
                <w:i w:val="0"/>
                <w:sz w:val="18"/>
              </w:rPr>
              <w:t>举办各类文化体育旅游活动费用</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EE8E47">
            <w:pPr>
              <w:spacing w:before="0" w:after="0" w:line="240" w:lineRule="auto"/>
              <w:jc w:val="center"/>
            </w:pPr>
            <w:r>
              <w:rPr>
                <w:rFonts w:ascii="宋体" w:hAnsi="宋体" w:eastAsia="宋体" w:cs="宋体"/>
                <w:b w:val="0"/>
                <w:i w:val="0"/>
                <w:sz w:val="18"/>
              </w:rPr>
              <w:t>&lt;=1706.12万元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EFF3BC">
            <w:pPr>
              <w:spacing w:before="0" w:after="0" w:line="240" w:lineRule="auto"/>
              <w:jc w:val="center"/>
            </w:pPr>
            <w:r>
              <w:rPr>
                <w:rFonts w:ascii="宋体" w:hAnsi="宋体" w:eastAsia="宋体" w:cs="宋体"/>
                <w:b w:val="0"/>
                <w:i w:val="0"/>
                <w:sz w:val="18"/>
              </w:rPr>
              <w:t>=1706.12万元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E88407">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E6EF28">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EAFE6A">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882AFB">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2019A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ED93B8">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EF9A1E">
            <w:pPr>
              <w:spacing w:before="0" w:after="0" w:line="240" w:lineRule="auto"/>
              <w:jc w:val="center"/>
            </w:pPr>
          </w:p>
        </w:tc>
      </w:tr>
      <w:tr w14:paraId="7860DDA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40147F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9FC883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7AD6C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F1E64A">
            <w:pPr>
              <w:spacing w:before="0" w:after="0" w:line="240" w:lineRule="auto"/>
              <w:jc w:val="left"/>
            </w:pPr>
            <w:r>
              <w:rPr>
                <w:rFonts w:ascii="宋体" w:hAnsi="宋体" w:eastAsia="宋体" w:cs="宋体"/>
                <w:b w:val="0"/>
                <w:i w:val="0"/>
                <w:sz w:val="18"/>
              </w:rPr>
              <w:t>旅游景区产品策划、宣传成本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070B48">
            <w:pPr>
              <w:spacing w:before="0" w:after="0" w:line="240" w:lineRule="auto"/>
              <w:jc w:val="center"/>
            </w:pPr>
            <w:r>
              <w:rPr>
                <w:rFonts w:ascii="宋体" w:hAnsi="宋体" w:eastAsia="宋体" w:cs="宋体"/>
                <w:b w:val="0"/>
                <w:i w:val="0"/>
                <w:sz w:val="18"/>
              </w:rPr>
              <w:t>&lt;=406.11万元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E6FF01">
            <w:pPr>
              <w:spacing w:before="0" w:after="0" w:line="240" w:lineRule="auto"/>
              <w:jc w:val="center"/>
            </w:pPr>
            <w:r>
              <w:rPr>
                <w:rFonts w:ascii="宋体" w:hAnsi="宋体" w:eastAsia="宋体" w:cs="宋体"/>
                <w:b w:val="0"/>
                <w:i w:val="0"/>
                <w:sz w:val="18"/>
              </w:rPr>
              <w:t>=406.11万元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AA559C">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AAA74B">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DDD0BB">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71F8E8">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D83E7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54B6EF">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1D571A">
            <w:pPr>
              <w:spacing w:before="0" w:after="0" w:line="240" w:lineRule="auto"/>
              <w:jc w:val="center"/>
            </w:pPr>
          </w:p>
        </w:tc>
      </w:tr>
      <w:tr w14:paraId="1153D6D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1333C9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BBE16D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627435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DA5565">
            <w:pPr>
              <w:spacing w:before="0" w:after="0" w:line="240" w:lineRule="auto"/>
              <w:jc w:val="left"/>
            </w:pPr>
            <w:r>
              <w:rPr>
                <w:rFonts w:ascii="宋体" w:hAnsi="宋体" w:eastAsia="宋体" w:cs="宋体"/>
                <w:b w:val="0"/>
                <w:i w:val="0"/>
                <w:sz w:val="18"/>
              </w:rPr>
              <w:t>游客集散中心租赁成本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DE5450">
            <w:pPr>
              <w:spacing w:before="0" w:after="0" w:line="240" w:lineRule="auto"/>
              <w:jc w:val="center"/>
            </w:pPr>
            <w:r>
              <w:rPr>
                <w:rFonts w:ascii="宋体" w:hAnsi="宋体" w:eastAsia="宋体" w:cs="宋体"/>
                <w:b w:val="0"/>
                <w:i w:val="0"/>
                <w:sz w:val="18"/>
              </w:rPr>
              <w:t>&lt;=31.12万元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9E9475">
            <w:pPr>
              <w:spacing w:before="0" w:after="0" w:line="240" w:lineRule="auto"/>
              <w:jc w:val="center"/>
            </w:pPr>
            <w:r>
              <w:rPr>
                <w:rFonts w:ascii="宋体" w:hAnsi="宋体" w:eastAsia="宋体" w:cs="宋体"/>
                <w:b w:val="0"/>
                <w:i w:val="0"/>
                <w:sz w:val="18"/>
              </w:rPr>
              <w:t>=31.12万元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0834B6">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34551">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6BFC5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29A550">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067BB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61260D">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916004">
            <w:pPr>
              <w:spacing w:before="0" w:after="0" w:line="240" w:lineRule="auto"/>
              <w:jc w:val="center"/>
            </w:pPr>
          </w:p>
        </w:tc>
      </w:tr>
      <w:tr w14:paraId="297679A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FA72D3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2C26B7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FF42C3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FF3C52">
            <w:pPr>
              <w:spacing w:before="0" w:after="0" w:line="240" w:lineRule="auto"/>
              <w:jc w:val="left"/>
            </w:pPr>
            <w:r>
              <w:rPr>
                <w:rFonts w:ascii="宋体" w:hAnsi="宋体" w:eastAsia="宋体" w:cs="宋体"/>
                <w:b w:val="0"/>
                <w:i w:val="0"/>
                <w:sz w:val="18"/>
              </w:rPr>
              <w:t>数字化VR展馆修缮成本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6641F1">
            <w:pPr>
              <w:spacing w:before="0" w:after="0" w:line="240" w:lineRule="auto"/>
              <w:jc w:val="center"/>
            </w:pPr>
            <w:r>
              <w:rPr>
                <w:rFonts w:ascii="宋体" w:hAnsi="宋体" w:eastAsia="宋体" w:cs="宋体"/>
                <w:b w:val="0"/>
                <w:i w:val="0"/>
                <w:sz w:val="18"/>
              </w:rPr>
              <w:t>&lt;=59.88万元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CA5659">
            <w:pPr>
              <w:spacing w:before="0" w:after="0" w:line="240" w:lineRule="auto"/>
              <w:jc w:val="center"/>
            </w:pPr>
            <w:r>
              <w:rPr>
                <w:rFonts w:ascii="宋体" w:hAnsi="宋体" w:eastAsia="宋体" w:cs="宋体"/>
                <w:b w:val="0"/>
                <w:i w:val="0"/>
                <w:sz w:val="18"/>
              </w:rPr>
              <w:t>=59.88万元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00864C">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E9726B">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90A5FF">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62624F">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ECF24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34F116">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F20A0B">
            <w:pPr>
              <w:spacing w:before="0" w:after="0" w:line="240" w:lineRule="auto"/>
              <w:jc w:val="center"/>
            </w:pPr>
          </w:p>
        </w:tc>
      </w:tr>
      <w:tr w14:paraId="247C1F9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DC52A0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0E036A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7CE476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7A6358">
            <w:pPr>
              <w:spacing w:before="0" w:after="0" w:line="240" w:lineRule="auto"/>
              <w:jc w:val="left"/>
            </w:pPr>
            <w:r>
              <w:rPr>
                <w:rFonts w:ascii="宋体" w:hAnsi="宋体" w:eastAsia="宋体" w:cs="宋体"/>
                <w:b w:val="0"/>
                <w:i w:val="0"/>
                <w:sz w:val="18"/>
              </w:rPr>
              <w:t>采购博乐市第三方旅游数据统计服务费用</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D5FA39">
            <w:pPr>
              <w:spacing w:before="0" w:after="0" w:line="240" w:lineRule="auto"/>
              <w:jc w:val="center"/>
            </w:pPr>
            <w:r>
              <w:rPr>
                <w:rFonts w:ascii="宋体" w:hAnsi="宋体" w:eastAsia="宋体" w:cs="宋体"/>
                <w:b w:val="0"/>
                <w:i w:val="0"/>
                <w:sz w:val="18"/>
              </w:rPr>
              <w:t>=0万元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9BC962">
            <w:pPr>
              <w:spacing w:before="0" w:after="0" w:line="240" w:lineRule="auto"/>
              <w:jc w:val="center"/>
              <w:rPr>
                <w:rFonts w:hint="default" w:eastAsia="宋体"/>
                <w:lang w:val="en-US" w:eastAsia="zh-CN"/>
              </w:rPr>
            </w:pPr>
            <w:r>
              <w:rPr>
                <w:rFonts w:ascii="宋体" w:hAnsi="宋体" w:eastAsia="宋体" w:cs="宋体"/>
                <w:b w:val="0"/>
                <w:i w:val="0"/>
                <w:sz w:val="18"/>
              </w:rPr>
              <w:t>=0万元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3CADA1">
            <w:pPr>
              <w:spacing w:before="0" w:after="0" w:line="240" w:lineRule="auto"/>
              <w:jc w:val="center"/>
            </w:pPr>
            <w:r>
              <w:rPr>
                <w:rFonts w:ascii="宋体" w:hAnsi="宋体" w:eastAsia="宋体" w:cs="宋体"/>
                <w:b w:val="0"/>
                <w:i w:val="0"/>
                <w:sz w:val="18"/>
              </w:rPr>
              <w:t>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E05C4A">
            <w:pPr>
              <w:spacing w:before="0" w:after="0" w:line="240" w:lineRule="auto"/>
              <w:jc w:val="center"/>
            </w:pPr>
            <w:r>
              <w:rPr>
                <w:rFonts w:ascii="宋体" w:hAnsi="宋体" w:eastAsia="宋体" w:cs="宋体"/>
                <w:b w:val="0"/>
                <w:i w:val="0"/>
                <w:sz w:val="18"/>
              </w:rPr>
              <w:t>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C0EB3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6E4285">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64A7F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212078">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59CDA2">
            <w:pPr>
              <w:spacing w:before="0" w:after="0" w:line="240" w:lineRule="auto"/>
              <w:jc w:val="center"/>
            </w:pPr>
          </w:p>
        </w:tc>
      </w:tr>
      <w:tr w14:paraId="4354E8E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BA6A17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B42430">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5FBCBB">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3422FD">
            <w:pPr>
              <w:spacing w:before="0" w:after="0" w:line="240" w:lineRule="auto"/>
              <w:jc w:val="left"/>
            </w:pPr>
            <w:r>
              <w:rPr>
                <w:rFonts w:ascii="宋体" w:hAnsi="宋体" w:eastAsia="宋体" w:cs="宋体"/>
                <w:b w:val="0"/>
                <w:i w:val="0"/>
                <w:sz w:val="18"/>
              </w:rPr>
              <w:t>提升博乐市知名度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7032CA">
            <w:pPr>
              <w:spacing w:before="0" w:after="0" w:line="240" w:lineRule="auto"/>
              <w:jc w:val="center"/>
            </w:pPr>
            <w:r>
              <w:rPr>
                <w:rFonts w:ascii="宋体" w:hAnsi="宋体" w:eastAsia="宋体" w:cs="宋体"/>
                <w:b w:val="0"/>
                <w:i w:val="0"/>
                <w:sz w:val="18"/>
              </w:rPr>
              <w:t>有效提升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960A6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41A9DF">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F8186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53559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A384CD">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D80E5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62937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169330">
            <w:pPr>
              <w:spacing w:before="0" w:after="0" w:line="240" w:lineRule="auto"/>
              <w:jc w:val="center"/>
            </w:pPr>
          </w:p>
        </w:tc>
      </w:tr>
      <w:tr w14:paraId="438EFAA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EE806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6DBC66">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CF1745">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51D592">
            <w:pPr>
              <w:spacing w:before="0" w:after="0" w:line="240" w:lineRule="auto"/>
              <w:jc w:val="left"/>
            </w:pPr>
            <w:r>
              <w:rPr>
                <w:rFonts w:ascii="宋体" w:hAnsi="宋体" w:eastAsia="宋体" w:cs="宋体"/>
                <w:b w:val="0"/>
                <w:i w:val="0"/>
                <w:sz w:val="18"/>
              </w:rPr>
              <w:t>受益游客满意度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C46918">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EDF59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9DFDE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3CEF8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50614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8B9559">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5E566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A7DC4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7A0BC4">
            <w:pPr>
              <w:spacing w:before="0" w:after="0" w:line="240" w:lineRule="auto"/>
              <w:jc w:val="center"/>
            </w:pPr>
          </w:p>
        </w:tc>
      </w:tr>
      <w:tr w14:paraId="7C2C9515">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3190BD60">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2732C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5BAB74E">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586ADAF">
            <w:pPr>
              <w:spacing w:before="0" w:after="0" w:line="240" w:lineRule="auto"/>
              <w:jc w:val="center"/>
            </w:pPr>
          </w:p>
        </w:tc>
      </w:tr>
    </w:tbl>
    <w:p w14:paraId="436CA4D3">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651"/>
        <w:gridCol w:w="876"/>
        <w:gridCol w:w="763"/>
        <w:gridCol w:w="575"/>
        <w:gridCol w:w="763"/>
        <w:gridCol w:w="575"/>
        <w:gridCol w:w="575"/>
        <w:gridCol w:w="575"/>
        <w:gridCol w:w="576"/>
        <w:gridCol w:w="652"/>
      </w:tblGrid>
      <w:tr w14:paraId="57E580BE">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0D82DBF">
            <w:pPr>
              <w:spacing w:before="0" w:after="0" w:line="240" w:lineRule="auto"/>
              <w:jc w:val="center"/>
            </w:pPr>
            <w:r>
              <w:rPr>
                <w:rFonts w:ascii="宋体" w:hAnsi="宋体" w:eastAsia="宋体" w:cs="宋体"/>
                <w:b/>
                <w:i w:val="0"/>
                <w:sz w:val="18"/>
              </w:rPr>
              <w:t>项目支出绩效自评表</w:t>
            </w:r>
          </w:p>
        </w:tc>
      </w:tr>
      <w:tr w14:paraId="36AC904B">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B628457">
            <w:pPr>
              <w:spacing w:before="0" w:after="0" w:line="240" w:lineRule="auto"/>
              <w:jc w:val="center"/>
            </w:pPr>
            <w:r>
              <w:rPr>
                <w:rFonts w:ascii="宋体" w:hAnsi="宋体" w:eastAsia="宋体" w:cs="宋体"/>
                <w:b w:val="0"/>
                <w:i w:val="0"/>
                <w:sz w:val="18"/>
              </w:rPr>
              <w:t>(2025年度)</w:t>
            </w:r>
          </w:p>
        </w:tc>
      </w:tr>
      <w:tr w14:paraId="0835DF42">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90C0C9">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1B0E080">
            <w:pPr>
              <w:spacing w:before="0" w:after="0" w:line="240" w:lineRule="auto"/>
              <w:jc w:val="center"/>
            </w:pPr>
            <w:r>
              <w:rPr>
                <w:rFonts w:ascii="宋体" w:hAnsi="宋体" w:eastAsia="宋体" w:cs="宋体"/>
                <w:b w:val="0"/>
                <w:i w:val="0"/>
                <w:sz w:val="18"/>
              </w:rPr>
              <w:t>2025年第四次全国文物普查工作经费（第二批）项目</w:t>
            </w:r>
          </w:p>
        </w:tc>
      </w:tr>
      <w:tr w14:paraId="433F02B5">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7D1DA7">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66A6624">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9D407D">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FE4AE06">
            <w:pPr>
              <w:spacing w:before="0" w:after="0" w:line="240" w:lineRule="auto"/>
              <w:jc w:val="center"/>
            </w:pPr>
            <w:r>
              <w:rPr>
                <w:rFonts w:ascii="宋体" w:hAnsi="宋体" w:eastAsia="宋体" w:cs="宋体"/>
                <w:b w:val="0"/>
                <w:i w:val="0"/>
                <w:sz w:val="18"/>
              </w:rPr>
              <w:t>博乐市文化体育广播电视和旅游局（博乐市文物局）</w:t>
            </w:r>
          </w:p>
        </w:tc>
      </w:tr>
      <w:tr w14:paraId="4BE5674A">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04361E">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3BD8AC">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21D7B4">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137803">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28B914">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C7EE4C">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14A62A3">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151223">
            <w:pPr>
              <w:spacing w:before="0" w:after="0" w:line="240" w:lineRule="auto"/>
              <w:jc w:val="center"/>
            </w:pPr>
            <w:r>
              <w:rPr>
                <w:rFonts w:ascii="宋体" w:hAnsi="宋体" w:eastAsia="宋体" w:cs="宋体"/>
                <w:b w:val="0"/>
                <w:i w:val="0"/>
                <w:sz w:val="18"/>
              </w:rPr>
              <w:t>得分</w:t>
            </w:r>
          </w:p>
        </w:tc>
      </w:tr>
      <w:tr w14:paraId="51E34C9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6A65C18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5F9046">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53BE71">
            <w:pPr>
              <w:spacing w:before="0" w:after="0" w:line="240" w:lineRule="auto"/>
              <w:jc w:val="center"/>
            </w:pPr>
            <w:r>
              <w:rPr>
                <w:rFonts w:ascii="宋体" w:hAnsi="宋体" w:eastAsia="宋体" w:cs="宋体"/>
                <w:b w:val="0"/>
                <w:i w:val="0"/>
                <w:sz w:val="18"/>
              </w:rPr>
              <w:t>30.00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DC8070">
            <w:pPr>
              <w:spacing w:before="0" w:after="0" w:line="240" w:lineRule="auto"/>
              <w:jc w:val="center"/>
            </w:pPr>
            <w:r>
              <w:rPr>
                <w:rFonts w:ascii="宋体" w:hAnsi="宋体" w:eastAsia="宋体" w:cs="宋体"/>
                <w:b w:val="0"/>
                <w:i w:val="0"/>
                <w:sz w:val="18"/>
              </w:rPr>
              <w:t>18.42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AFB999">
            <w:pPr>
              <w:spacing w:before="0" w:after="0" w:line="240" w:lineRule="auto"/>
              <w:jc w:val="center"/>
            </w:pPr>
            <w:r>
              <w:rPr>
                <w:rFonts w:ascii="宋体" w:hAnsi="宋体" w:eastAsia="宋体" w:cs="宋体"/>
                <w:b w:val="0"/>
                <w:i w:val="0"/>
                <w:sz w:val="18"/>
              </w:rPr>
              <w:t>18.42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45E85E">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9FDC411">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B05815">
            <w:pPr>
              <w:spacing w:before="0" w:after="0" w:line="240" w:lineRule="auto"/>
              <w:jc w:val="center"/>
            </w:pPr>
            <w:r>
              <w:rPr>
                <w:rFonts w:ascii="宋体" w:hAnsi="宋体" w:eastAsia="宋体" w:cs="宋体"/>
                <w:b w:val="0"/>
                <w:i w:val="0"/>
                <w:sz w:val="18"/>
              </w:rPr>
              <w:t>10.00分</w:t>
            </w:r>
          </w:p>
        </w:tc>
      </w:tr>
      <w:tr w14:paraId="541E46A0">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05AF87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F8B01F">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23099E">
            <w:pPr>
              <w:spacing w:before="0" w:after="0" w:line="240" w:lineRule="auto"/>
              <w:jc w:val="center"/>
            </w:pPr>
            <w:r>
              <w:rPr>
                <w:rFonts w:ascii="宋体" w:hAnsi="宋体" w:eastAsia="宋体" w:cs="宋体"/>
                <w:b w:val="0"/>
                <w:i w:val="0"/>
                <w:sz w:val="18"/>
              </w:rPr>
              <w:t>30.00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A52F2B">
            <w:pPr>
              <w:spacing w:before="0" w:after="0" w:line="240" w:lineRule="auto"/>
              <w:jc w:val="center"/>
            </w:pPr>
            <w:r>
              <w:rPr>
                <w:rFonts w:ascii="宋体" w:hAnsi="宋体" w:eastAsia="宋体" w:cs="宋体"/>
                <w:b w:val="0"/>
                <w:i w:val="0"/>
                <w:sz w:val="18"/>
              </w:rPr>
              <w:t>18.42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5FE7FD">
            <w:pPr>
              <w:spacing w:before="0" w:after="0" w:line="240" w:lineRule="auto"/>
              <w:jc w:val="center"/>
            </w:pPr>
            <w:r>
              <w:rPr>
                <w:rFonts w:ascii="宋体" w:hAnsi="宋体" w:eastAsia="宋体" w:cs="宋体"/>
                <w:b w:val="0"/>
                <w:i w:val="0"/>
                <w:sz w:val="18"/>
              </w:rPr>
              <w:t>18.42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F13BE7">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9B84B2A">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1C28BC">
            <w:pPr>
              <w:spacing w:before="0" w:after="0" w:line="240" w:lineRule="auto"/>
              <w:jc w:val="center"/>
            </w:pPr>
            <w:r>
              <w:rPr>
                <w:rFonts w:ascii="宋体" w:hAnsi="宋体" w:eastAsia="宋体" w:cs="宋体"/>
                <w:b w:val="0"/>
                <w:i w:val="0"/>
                <w:sz w:val="18"/>
              </w:rPr>
              <w:t>—</w:t>
            </w:r>
          </w:p>
        </w:tc>
      </w:tr>
      <w:tr w14:paraId="351C472A">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580DD2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4DC9D9">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CE2A20">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2783B7">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7ADB86">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646BFF">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7B03B7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A308D8">
            <w:pPr>
              <w:spacing w:before="0" w:after="0" w:line="240" w:lineRule="auto"/>
              <w:jc w:val="center"/>
            </w:pPr>
            <w:r>
              <w:rPr>
                <w:rFonts w:ascii="宋体" w:hAnsi="宋体" w:eastAsia="宋体" w:cs="宋体"/>
                <w:b w:val="0"/>
                <w:i w:val="0"/>
                <w:sz w:val="18"/>
              </w:rPr>
              <w:t>—</w:t>
            </w:r>
          </w:p>
        </w:tc>
      </w:tr>
      <w:tr w14:paraId="00670FAE">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93E7D4">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A277E3F">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61A24582">
            <w:pPr>
              <w:spacing w:before="0" w:after="0" w:line="240" w:lineRule="auto"/>
              <w:jc w:val="center"/>
            </w:pPr>
            <w:r>
              <w:rPr>
                <w:rFonts w:ascii="宋体" w:hAnsi="宋体" w:eastAsia="宋体" w:cs="宋体"/>
                <w:b w:val="0"/>
                <w:i w:val="0"/>
                <w:sz w:val="18"/>
              </w:rPr>
              <w:t>实际完成情况</w:t>
            </w:r>
          </w:p>
        </w:tc>
      </w:tr>
      <w:tr w14:paraId="1B1D62BB">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42573EB"/>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0B303FC8">
            <w:pPr>
              <w:spacing w:before="0" w:after="0" w:line="240" w:lineRule="auto"/>
              <w:jc w:val="left"/>
            </w:pPr>
            <w:r>
              <w:rPr>
                <w:rFonts w:ascii="宋体" w:hAnsi="宋体" w:eastAsia="宋体" w:cs="宋体"/>
                <w:b w:val="0"/>
                <w:i w:val="0"/>
                <w:sz w:val="18"/>
              </w:rPr>
              <w:t>本项目实施主要内容为：建立全市不可移动文物资源总目录，建立全市不可移动文物资源大数据库，建立文物资源资产动态管理机制。完善不可移动文物认定公布机制，规范认定标准和登记公布程序，健全名录公布体系。完善不可移动文物保护管理机制，</w:t>
            </w:r>
            <w:r>
              <w:rPr>
                <w:rFonts w:hint="eastAsia" w:ascii="宋体" w:hAnsi="宋体" w:cs="宋体"/>
                <w:b w:val="0"/>
                <w:i w:val="0"/>
                <w:sz w:val="18"/>
                <w:lang w:eastAsia="zh-CN"/>
              </w:rPr>
              <w:t>构建</w:t>
            </w:r>
            <w:r>
              <w:rPr>
                <w:rFonts w:ascii="宋体" w:hAnsi="宋体" w:eastAsia="宋体" w:cs="宋体"/>
                <w:b w:val="0"/>
                <w:i w:val="0"/>
                <w:sz w:val="18"/>
              </w:rPr>
              <w:t>全面普查、专项调查、空间管控、动态监测相结合的文物资源管理体系。培养锻炼专业人员，建强文物保护队伍，增强全社会文物保护意识。待项目实施完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1F16A494">
            <w:pPr>
              <w:spacing w:before="0" w:after="0" w:line="240" w:lineRule="auto"/>
              <w:jc w:val="left"/>
            </w:pPr>
            <w:r>
              <w:rPr>
                <w:rFonts w:ascii="宋体" w:hAnsi="宋体" w:eastAsia="宋体" w:cs="宋体"/>
                <w:b w:val="0"/>
                <w:i w:val="0"/>
                <w:sz w:val="18"/>
              </w:rPr>
              <w:t>截至2025年12月31日，本项目已购置文物普查物品及设备1批次。项目实际形成支出18.42万元，达到了建强文物保护队伍，增强全社会文物保护意识，项目实施完毕后，受益群众满意度达到了100%。</w:t>
            </w:r>
          </w:p>
        </w:tc>
      </w:tr>
      <w:tr w14:paraId="7466395B">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ECC07E">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A9EE03">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769ABC7">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2D61EE">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44B378">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0178E5">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81309F2">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E8F5347">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68D31A8">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2A9BCC">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578117">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CB58DFE">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C48695">
            <w:pPr>
              <w:keepNext/>
              <w:spacing w:before="0" w:after="0" w:line="240" w:lineRule="auto"/>
              <w:jc w:val="center"/>
            </w:pPr>
            <w:r>
              <w:rPr>
                <w:rFonts w:ascii="宋体" w:hAnsi="宋体" w:eastAsia="宋体" w:cs="宋体"/>
                <w:b w:val="0"/>
                <w:i w:val="0"/>
                <w:sz w:val="18"/>
              </w:rPr>
              <w:t>偏差原因分析及改进措施</w:t>
            </w:r>
          </w:p>
        </w:tc>
      </w:tr>
      <w:tr w14:paraId="130EC2E7">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564FCF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218F0B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91F96A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F2C363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1445F8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3EAF76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199AA8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F91AF9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39C93C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D0568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8C006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236888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DCB3558"/>
        </w:tc>
      </w:tr>
      <w:tr w14:paraId="7811D164">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E71C05">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DD9ACE">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8C2EDE">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3792A5">
            <w:pPr>
              <w:spacing w:before="0" w:after="0" w:line="240" w:lineRule="auto"/>
              <w:jc w:val="left"/>
            </w:pPr>
            <w:r>
              <w:rPr>
                <w:rFonts w:ascii="宋体" w:hAnsi="宋体" w:eastAsia="宋体" w:cs="宋体"/>
                <w:b w:val="0"/>
                <w:i w:val="0"/>
                <w:sz w:val="18"/>
              </w:rPr>
              <w:t>购置文物普查物品及设备批次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6C0AE1">
            <w:pPr>
              <w:spacing w:before="0" w:after="0" w:line="240" w:lineRule="auto"/>
              <w:jc w:val="center"/>
            </w:pPr>
            <w:r>
              <w:rPr>
                <w:rFonts w:ascii="宋体" w:hAnsi="宋体" w:eastAsia="宋体" w:cs="宋体"/>
                <w:b w:val="0"/>
                <w:i w:val="0"/>
                <w:sz w:val="18"/>
              </w:rPr>
              <w:t>&gt;=1批次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220FF5">
            <w:pPr>
              <w:spacing w:before="0" w:after="0" w:line="240" w:lineRule="auto"/>
              <w:jc w:val="center"/>
            </w:pPr>
            <w:r>
              <w:rPr>
                <w:rFonts w:ascii="宋体" w:hAnsi="宋体" w:eastAsia="宋体" w:cs="宋体"/>
                <w:b w:val="0"/>
                <w:i w:val="0"/>
                <w:sz w:val="18"/>
              </w:rPr>
              <w:t>=1批次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00FCF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41C65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C62646">
            <w:pPr>
              <w:spacing w:before="0" w:after="0" w:line="240" w:lineRule="auto"/>
              <w:jc w:val="center"/>
            </w:pPr>
            <w:r>
              <w:rPr>
                <w:rFonts w:ascii="宋体" w:hAnsi="宋体" w:eastAsia="宋体" w:cs="宋体"/>
                <w:b w:val="0"/>
                <w:i w:val="0"/>
                <w:sz w:val="18"/>
              </w:rPr>
              <w:t>1批次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F6CCA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461B9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7099F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E89F5F">
            <w:pPr>
              <w:spacing w:before="0" w:after="0" w:line="240" w:lineRule="auto"/>
              <w:jc w:val="center"/>
            </w:pPr>
          </w:p>
        </w:tc>
      </w:tr>
      <w:tr w14:paraId="781CCBB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4EAD43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C5E2B8D"/>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D90AC6">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5ADE0D">
            <w:pPr>
              <w:spacing w:before="0" w:after="0" w:line="240" w:lineRule="auto"/>
              <w:jc w:val="left"/>
            </w:pPr>
            <w:r>
              <w:rPr>
                <w:rFonts w:ascii="宋体" w:hAnsi="宋体" w:eastAsia="宋体" w:cs="宋体"/>
                <w:b w:val="0"/>
                <w:i w:val="0"/>
                <w:sz w:val="18"/>
              </w:rPr>
              <w:t>购置文物普查物品及设备质量验收合格率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99CDB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896DE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30346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73A0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B447D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F8B8AC">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011A0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A7F8A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DEE83F">
            <w:pPr>
              <w:spacing w:before="0" w:after="0" w:line="240" w:lineRule="auto"/>
              <w:jc w:val="center"/>
            </w:pPr>
          </w:p>
        </w:tc>
      </w:tr>
      <w:tr w14:paraId="1F7E5AE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23C250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D2863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36CA4A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B187D9">
            <w:pPr>
              <w:spacing w:before="0" w:after="0" w:line="240" w:lineRule="auto"/>
              <w:jc w:val="left"/>
            </w:pPr>
            <w:r>
              <w:rPr>
                <w:rFonts w:ascii="宋体" w:hAnsi="宋体" w:eastAsia="宋体" w:cs="宋体"/>
                <w:b w:val="0"/>
                <w:i w:val="0"/>
                <w:sz w:val="18"/>
              </w:rPr>
              <w:t>资金使用合格率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C3266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9F893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0847D4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49CF3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B807F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D185D4">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6242B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2ECEC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68C259">
            <w:pPr>
              <w:spacing w:before="0" w:after="0" w:line="240" w:lineRule="auto"/>
              <w:jc w:val="center"/>
            </w:pPr>
          </w:p>
        </w:tc>
      </w:tr>
      <w:tr w14:paraId="276602E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C4297D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920548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132A78">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F1500D">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C10C2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A78B2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CA01A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3BB22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0CBC9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2B6B2B">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EB0AE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C09C6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C48664">
            <w:pPr>
              <w:spacing w:before="0" w:after="0" w:line="240" w:lineRule="auto"/>
              <w:jc w:val="center"/>
            </w:pPr>
          </w:p>
        </w:tc>
      </w:tr>
      <w:tr w14:paraId="74BB17C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9503E3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69694D">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C3A43B">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128C30">
            <w:pPr>
              <w:spacing w:before="0" w:after="0" w:line="240" w:lineRule="auto"/>
              <w:jc w:val="left"/>
            </w:pPr>
            <w:r>
              <w:rPr>
                <w:rFonts w:ascii="宋体" w:hAnsi="宋体" w:eastAsia="宋体" w:cs="宋体"/>
                <w:b w:val="0"/>
                <w:i w:val="0"/>
                <w:sz w:val="18"/>
              </w:rPr>
              <w:t>项目实施成本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B03C4D">
            <w:pPr>
              <w:spacing w:before="0" w:after="0" w:line="240" w:lineRule="auto"/>
              <w:jc w:val="center"/>
            </w:pPr>
            <w:r>
              <w:rPr>
                <w:rFonts w:ascii="宋体" w:hAnsi="宋体" w:eastAsia="宋体" w:cs="宋体"/>
                <w:b w:val="0"/>
                <w:i w:val="0"/>
                <w:sz w:val="18"/>
              </w:rPr>
              <w:t>&lt;=18.42万元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5ECF5F">
            <w:pPr>
              <w:spacing w:before="0" w:after="0" w:line="240" w:lineRule="auto"/>
              <w:jc w:val="center"/>
            </w:pPr>
            <w:r>
              <w:rPr>
                <w:rFonts w:ascii="宋体" w:hAnsi="宋体" w:eastAsia="宋体" w:cs="宋体"/>
                <w:b w:val="0"/>
                <w:i w:val="0"/>
                <w:sz w:val="18"/>
              </w:rPr>
              <w:t>=18.42万元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D95FD5">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016D6">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F2D0B9">
            <w:pPr>
              <w:spacing w:before="0" w:after="0" w:line="240" w:lineRule="auto"/>
              <w:jc w:val="center"/>
            </w:pPr>
            <w:r>
              <w:rPr>
                <w:rFonts w:ascii="宋体" w:hAnsi="宋体" w:eastAsia="宋体" w:cs="宋体"/>
                <w:b w:val="0"/>
                <w:i w:val="0"/>
                <w:sz w:val="18"/>
              </w:rPr>
              <w:t>7.23万元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7B2E58">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9CF97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DC9F3F">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682205">
            <w:pPr>
              <w:spacing w:before="0" w:after="0" w:line="240" w:lineRule="auto"/>
              <w:jc w:val="center"/>
            </w:pPr>
          </w:p>
        </w:tc>
      </w:tr>
      <w:tr w14:paraId="453971FF">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7DE724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8040B5">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BEBC82">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BFD3B8">
            <w:pPr>
              <w:spacing w:before="0" w:after="0" w:line="240" w:lineRule="auto"/>
              <w:jc w:val="left"/>
            </w:pPr>
            <w:r>
              <w:rPr>
                <w:rFonts w:ascii="宋体" w:hAnsi="宋体" w:eastAsia="宋体" w:cs="宋体"/>
                <w:b w:val="0"/>
                <w:i w:val="0"/>
                <w:sz w:val="18"/>
              </w:rPr>
              <w:t>增强全社会文物保护意识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7080D1">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21F12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588FF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11657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B27793">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49012C">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9BE17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BF388F">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271551">
            <w:pPr>
              <w:spacing w:before="0" w:after="0" w:line="240" w:lineRule="auto"/>
              <w:jc w:val="center"/>
            </w:pPr>
          </w:p>
        </w:tc>
      </w:tr>
      <w:tr w14:paraId="5EFC63A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4ACEF8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B0ED34">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6BD54E">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062536">
            <w:pPr>
              <w:spacing w:before="0" w:after="0" w:line="240" w:lineRule="auto"/>
              <w:jc w:val="left"/>
            </w:pPr>
            <w:r>
              <w:rPr>
                <w:rFonts w:ascii="宋体" w:hAnsi="宋体" w:eastAsia="宋体" w:cs="宋体"/>
                <w:b w:val="0"/>
                <w:i w:val="0"/>
                <w:sz w:val="18"/>
              </w:rPr>
              <w:t>受益群众满意度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893952">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94717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535D85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375AD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0789B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64A205">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E4EC5A">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14668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D884B4">
            <w:pPr>
              <w:spacing w:before="0" w:after="0" w:line="240" w:lineRule="auto"/>
              <w:jc w:val="center"/>
            </w:pPr>
          </w:p>
        </w:tc>
      </w:tr>
      <w:tr w14:paraId="33DA812D">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2C0BBB46">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071D7C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424EDA">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3D8021E">
            <w:pPr>
              <w:spacing w:before="0" w:after="0" w:line="240" w:lineRule="auto"/>
              <w:jc w:val="center"/>
            </w:pPr>
          </w:p>
        </w:tc>
      </w:tr>
    </w:tbl>
    <w:p w14:paraId="642F002E">
      <w:r>
        <w:br w:type="page"/>
      </w:r>
    </w:p>
    <w:tbl>
      <w:tblPr>
        <w:tblStyle w:val="8"/>
        <w:tblW w:w="5000" w:type="pct"/>
        <w:tblInd w:w="0" w:type="dxa"/>
        <w:tblLayout w:type="autofit"/>
        <w:tblCellMar>
          <w:top w:w="36" w:type="dxa"/>
          <w:left w:w="36" w:type="dxa"/>
          <w:bottom w:w="36" w:type="dxa"/>
          <w:right w:w="36" w:type="dxa"/>
        </w:tblCellMar>
      </w:tblPr>
      <w:tblGrid>
        <w:gridCol w:w="614"/>
        <w:gridCol w:w="614"/>
        <w:gridCol w:w="614"/>
        <w:gridCol w:w="695"/>
        <w:gridCol w:w="695"/>
        <w:gridCol w:w="695"/>
        <w:gridCol w:w="614"/>
        <w:gridCol w:w="695"/>
        <w:gridCol w:w="614"/>
        <w:gridCol w:w="614"/>
        <w:gridCol w:w="614"/>
        <w:gridCol w:w="614"/>
        <w:gridCol w:w="614"/>
      </w:tblGrid>
      <w:tr w14:paraId="3ED9E05A">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2B1EEFE">
            <w:pPr>
              <w:spacing w:before="0" w:after="0" w:line="240" w:lineRule="auto"/>
              <w:jc w:val="center"/>
            </w:pPr>
            <w:r>
              <w:rPr>
                <w:rFonts w:ascii="宋体" w:hAnsi="宋体" w:eastAsia="宋体" w:cs="宋体"/>
                <w:b/>
                <w:i w:val="0"/>
                <w:sz w:val="18"/>
              </w:rPr>
              <w:t>项目支出绩效自评表</w:t>
            </w:r>
          </w:p>
        </w:tc>
      </w:tr>
      <w:tr w14:paraId="284729A3">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8E35C6C">
            <w:pPr>
              <w:spacing w:before="0" w:after="0" w:line="240" w:lineRule="auto"/>
              <w:jc w:val="center"/>
            </w:pPr>
            <w:r>
              <w:rPr>
                <w:rFonts w:ascii="宋体" w:hAnsi="宋体" w:eastAsia="宋体" w:cs="宋体"/>
                <w:b w:val="0"/>
                <w:i w:val="0"/>
                <w:sz w:val="18"/>
              </w:rPr>
              <w:t>(2025年度)</w:t>
            </w:r>
          </w:p>
        </w:tc>
      </w:tr>
      <w:tr w14:paraId="6C8C7578">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3F78058">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3AD85BD3">
            <w:pPr>
              <w:spacing w:before="0" w:after="0" w:line="240" w:lineRule="auto"/>
              <w:jc w:val="center"/>
            </w:pPr>
            <w:r>
              <w:rPr>
                <w:rFonts w:ascii="宋体" w:hAnsi="宋体" w:eastAsia="宋体" w:cs="宋体"/>
                <w:b w:val="0"/>
                <w:i w:val="0"/>
                <w:sz w:val="18"/>
              </w:rPr>
              <w:t>2025年自治区公共体育场馆向社会免费或低收费开放补助资金项目</w:t>
            </w:r>
          </w:p>
        </w:tc>
      </w:tr>
      <w:tr w14:paraId="07117AEC">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69951F7">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20D1FA9">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662F2A">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CDA3241">
            <w:pPr>
              <w:spacing w:before="0" w:after="0" w:line="240" w:lineRule="auto"/>
              <w:jc w:val="center"/>
            </w:pPr>
            <w:r>
              <w:rPr>
                <w:rFonts w:ascii="宋体" w:hAnsi="宋体" w:eastAsia="宋体" w:cs="宋体"/>
                <w:b w:val="0"/>
                <w:i w:val="0"/>
                <w:sz w:val="18"/>
              </w:rPr>
              <w:t>博乐市文化体育广播电视和旅游局（博乐市文物局）</w:t>
            </w:r>
          </w:p>
        </w:tc>
      </w:tr>
      <w:tr w14:paraId="2A85FB60">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6C6D335">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9324CC">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90ADF8">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A67A51">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7253F7">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436F4A">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99053C3">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2BB196">
            <w:pPr>
              <w:spacing w:before="0" w:after="0" w:line="240" w:lineRule="auto"/>
              <w:jc w:val="center"/>
            </w:pPr>
            <w:r>
              <w:rPr>
                <w:rFonts w:ascii="宋体" w:hAnsi="宋体" w:eastAsia="宋体" w:cs="宋体"/>
                <w:b w:val="0"/>
                <w:i w:val="0"/>
                <w:sz w:val="18"/>
              </w:rPr>
              <w:t>得分</w:t>
            </w:r>
          </w:p>
        </w:tc>
      </w:tr>
      <w:tr w14:paraId="1702DC91">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B4B780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1E07B4">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CA03A0">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03CDDA">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745847">
            <w:pPr>
              <w:spacing w:before="0" w:after="0" w:line="240" w:lineRule="auto"/>
              <w:jc w:val="center"/>
            </w:pPr>
            <w:r>
              <w:rPr>
                <w:rFonts w:ascii="宋体" w:hAnsi="宋体" w:eastAsia="宋体" w:cs="宋体"/>
                <w:b w:val="0"/>
                <w:i w:val="0"/>
                <w:sz w:val="18"/>
              </w:rPr>
              <w:t>9.05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325578">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A863633">
            <w:pPr>
              <w:spacing w:before="0" w:after="0" w:line="240" w:lineRule="auto"/>
              <w:jc w:val="center"/>
            </w:pPr>
            <w:r>
              <w:rPr>
                <w:rFonts w:ascii="宋体" w:hAnsi="宋体" w:eastAsia="宋体" w:cs="宋体"/>
                <w:b w:val="0"/>
                <w:i w:val="0"/>
                <w:sz w:val="18"/>
              </w:rPr>
              <w:t>90.50%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99AE35">
            <w:pPr>
              <w:spacing w:before="0" w:after="0" w:line="240" w:lineRule="auto"/>
              <w:jc w:val="center"/>
            </w:pPr>
            <w:r>
              <w:rPr>
                <w:rFonts w:ascii="宋体" w:hAnsi="宋体" w:eastAsia="宋体" w:cs="宋体"/>
                <w:b w:val="0"/>
                <w:i w:val="0"/>
                <w:sz w:val="18"/>
              </w:rPr>
              <w:t>9.05分</w:t>
            </w:r>
          </w:p>
        </w:tc>
      </w:tr>
      <w:tr w14:paraId="3FAE788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A7D401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62DBE3">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7AE169">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31FC90">
            <w:pPr>
              <w:spacing w:before="0" w:after="0" w:line="240" w:lineRule="auto"/>
              <w:jc w:val="center"/>
            </w:pPr>
            <w:r>
              <w:rPr>
                <w:rFonts w:ascii="宋体" w:hAnsi="宋体" w:eastAsia="宋体" w:cs="宋体"/>
                <w:b w:val="0"/>
                <w:i w:val="0"/>
                <w:sz w:val="18"/>
              </w:rPr>
              <w:t>10.00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9B862F">
            <w:pPr>
              <w:spacing w:before="0" w:after="0" w:line="240" w:lineRule="auto"/>
              <w:jc w:val="center"/>
            </w:pPr>
            <w:r>
              <w:rPr>
                <w:rFonts w:ascii="宋体" w:hAnsi="宋体" w:eastAsia="宋体" w:cs="宋体"/>
                <w:b w:val="0"/>
                <w:i w:val="0"/>
                <w:sz w:val="18"/>
              </w:rPr>
              <w:t>9.05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6E68EC">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64FB6D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5BC190">
            <w:pPr>
              <w:spacing w:before="0" w:after="0" w:line="240" w:lineRule="auto"/>
              <w:jc w:val="center"/>
            </w:pPr>
            <w:r>
              <w:rPr>
                <w:rFonts w:ascii="宋体" w:hAnsi="宋体" w:eastAsia="宋体" w:cs="宋体"/>
                <w:b w:val="0"/>
                <w:i w:val="0"/>
                <w:sz w:val="18"/>
              </w:rPr>
              <w:t>—</w:t>
            </w:r>
          </w:p>
        </w:tc>
      </w:tr>
      <w:tr w14:paraId="26E3939F">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666678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56EAC8">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0FC192">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88B7E5">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7F1C47">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4D2FCD">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163C5F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82847A">
            <w:pPr>
              <w:spacing w:before="0" w:after="0" w:line="240" w:lineRule="auto"/>
              <w:jc w:val="center"/>
            </w:pPr>
            <w:r>
              <w:rPr>
                <w:rFonts w:ascii="宋体" w:hAnsi="宋体" w:eastAsia="宋体" w:cs="宋体"/>
                <w:b w:val="0"/>
                <w:i w:val="0"/>
                <w:sz w:val="18"/>
              </w:rPr>
              <w:t>—</w:t>
            </w:r>
          </w:p>
        </w:tc>
      </w:tr>
      <w:tr w14:paraId="66F7615F">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79BFC0">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7B950799">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05A0A65C">
            <w:pPr>
              <w:spacing w:before="0" w:after="0" w:line="240" w:lineRule="auto"/>
              <w:jc w:val="center"/>
            </w:pPr>
            <w:r>
              <w:rPr>
                <w:rFonts w:ascii="宋体" w:hAnsi="宋体" w:eastAsia="宋体" w:cs="宋体"/>
                <w:b w:val="0"/>
                <w:i w:val="0"/>
                <w:sz w:val="18"/>
              </w:rPr>
              <w:t>实际完成情况</w:t>
            </w:r>
          </w:p>
        </w:tc>
      </w:tr>
      <w:tr w14:paraId="7D30A85F">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F3B3300"/>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178F5F1D">
            <w:pPr>
              <w:spacing w:before="0" w:after="0" w:line="240" w:lineRule="auto"/>
              <w:jc w:val="left"/>
            </w:pPr>
            <w:r>
              <w:rPr>
                <w:rFonts w:ascii="宋体" w:hAnsi="宋体" w:eastAsia="宋体" w:cs="宋体"/>
                <w:b w:val="0"/>
                <w:i w:val="0"/>
                <w:sz w:val="18"/>
              </w:rPr>
              <w:t>本项目实施主要内容包括：在规定时间内，完成市民体育场馆和北城体育馆设施设备的全面维护与维修，确保场馆设施完好率达到 95% 以上，满足市民安全使用需求。同时营造良好的城市体育文化氛围，提升城市形象，带来积极的社会效益和可持续影响效益。待项目实施完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2538AD23">
            <w:pPr>
              <w:spacing w:before="0" w:after="0" w:line="240" w:lineRule="auto"/>
              <w:jc w:val="left"/>
            </w:pPr>
            <w:r>
              <w:rPr>
                <w:rFonts w:ascii="宋体" w:hAnsi="宋体" w:eastAsia="宋体" w:cs="宋体"/>
                <w:b w:val="0"/>
                <w:i w:val="0"/>
                <w:sz w:val="18"/>
              </w:rPr>
              <w:t>截至2025年12月31日，本项目已完成免费开放公共体育场馆数量2个等任务，项目实际形成支出9.05万元，通过实施本项目，达到了初步实现了引导带动各族群众积极投入全民健身等效益，项目实施完毕后，受益群众满意度达到了100%。</w:t>
            </w:r>
          </w:p>
        </w:tc>
      </w:tr>
      <w:tr w14:paraId="78DE58A9">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B8D4350">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28B936">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6502AE">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447803">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E38741A">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07F915">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FE52814">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BFBDF70">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AA397C">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9B90C1">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6A15E9">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E54764">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4E09FB4">
            <w:pPr>
              <w:keepNext/>
              <w:spacing w:before="0" w:after="0" w:line="240" w:lineRule="auto"/>
              <w:jc w:val="center"/>
            </w:pPr>
            <w:r>
              <w:rPr>
                <w:rFonts w:ascii="宋体" w:hAnsi="宋体" w:eastAsia="宋体" w:cs="宋体"/>
                <w:b w:val="0"/>
                <w:i w:val="0"/>
                <w:sz w:val="18"/>
              </w:rPr>
              <w:t>偏差原因分析及改进措施</w:t>
            </w:r>
          </w:p>
        </w:tc>
      </w:tr>
      <w:tr w14:paraId="5A36F84F">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873264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AF45A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068A0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43D5F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BA49EB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B787A6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F4C2CF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235D12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A4653B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439A48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C6088E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D54969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091CD69"/>
        </w:tc>
      </w:tr>
      <w:tr w14:paraId="6AB2A876">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573650">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D1333C">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D456ED">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0CC09B">
            <w:pPr>
              <w:spacing w:before="0" w:after="0" w:line="240" w:lineRule="auto"/>
              <w:jc w:val="left"/>
            </w:pPr>
            <w:r>
              <w:rPr>
                <w:rFonts w:ascii="宋体" w:hAnsi="宋体" w:eastAsia="宋体" w:cs="宋体"/>
                <w:b w:val="0"/>
                <w:i w:val="0"/>
                <w:sz w:val="18"/>
              </w:rPr>
              <w:t>运行场馆数量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3A69CE">
            <w:pPr>
              <w:spacing w:before="0" w:after="0" w:line="240" w:lineRule="auto"/>
              <w:jc w:val="center"/>
            </w:pPr>
            <w:r>
              <w:rPr>
                <w:rFonts w:ascii="宋体" w:hAnsi="宋体" w:eastAsia="宋体" w:cs="宋体"/>
                <w:b w:val="0"/>
                <w:i w:val="0"/>
                <w:sz w:val="18"/>
              </w:rPr>
              <w:t>&gt;=2个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CC8CAF">
            <w:pPr>
              <w:spacing w:before="0" w:after="0" w:line="240" w:lineRule="auto"/>
              <w:jc w:val="center"/>
            </w:pPr>
            <w:r>
              <w:rPr>
                <w:rFonts w:ascii="宋体" w:hAnsi="宋体" w:eastAsia="宋体" w:cs="宋体"/>
                <w:b w:val="0"/>
                <w:i w:val="0"/>
                <w:sz w:val="18"/>
              </w:rPr>
              <w:t>=2个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408812">
            <w:pPr>
              <w:spacing w:before="0" w:after="0" w:line="240" w:lineRule="auto"/>
              <w:jc w:val="center"/>
            </w:pPr>
            <w:r>
              <w:rPr>
                <w:rFonts w:ascii="宋体" w:hAnsi="宋体" w:eastAsia="宋体" w:cs="宋体"/>
                <w:b w:val="0"/>
                <w:i w:val="0"/>
                <w:sz w:val="18"/>
              </w:rPr>
              <w:t>15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77E5A02">
            <w:pPr>
              <w:spacing w:before="0" w:after="0" w:line="240" w:lineRule="auto"/>
              <w:jc w:val="center"/>
            </w:pPr>
            <w:r>
              <w:rPr>
                <w:rFonts w:ascii="宋体" w:hAnsi="宋体" w:eastAsia="宋体" w:cs="宋体"/>
                <w:b w:val="0"/>
                <w:i w:val="0"/>
                <w:sz w:val="18"/>
              </w:rPr>
              <w:t>15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6DCF74">
            <w:pPr>
              <w:spacing w:before="0" w:after="0" w:line="240" w:lineRule="auto"/>
              <w:jc w:val="center"/>
            </w:pPr>
            <w:r>
              <w:rPr>
                <w:rFonts w:ascii="宋体" w:hAnsi="宋体" w:eastAsia="宋体" w:cs="宋体"/>
                <w:b w:val="0"/>
                <w:i w:val="0"/>
                <w:sz w:val="18"/>
              </w:rPr>
              <w:t>2个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498A83">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2D6E3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7C401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11AE6B">
            <w:pPr>
              <w:spacing w:before="0" w:after="0" w:line="240" w:lineRule="auto"/>
              <w:jc w:val="center"/>
            </w:pPr>
          </w:p>
        </w:tc>
      </w:tr>
      <w:tr w14:paraId="21D9F17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3D6B6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7D5767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B13E85">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76B920">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B3258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0C6E0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66B46A">
            <w:pPr>
              <w:spacing w:before="0" w:after="0" w:line="240" w:lineRule="auto"/>
              <w:jc w:val="center"/>
            </w:pPr>
            <w:r>
              <w:rPr>
                <w:rFonts w:ascii="宋体" w:hAnsi="宋体" w:eastAsia="宋体" w:cs="宋体"/>
                <w:b w:val="0"/>
                <w:i w:val="0"/>
                <w:sz w:val="18"/>
              </w:rPr>
              <w:t>15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1F050D">
            <w:pPr>
              <w:spacing w:before="0" w:after="0" w:line="240" w:lineRule="auto"/>
              <w:jc w:val="center"/>
            </w:pPr>
            <w:r>
              <w:rPr>
                <w:rFonts w:ascii="宋体" w:hAnsi="宋体" w:eastAsia="宋体" w:cs="宋体"/>
                <w:b w:val="0"/>
                <w:i w:val="0"/>
                <w:sz w:val="18"/>
              </w:rPr>
              <w:t>15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8F20A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D8CC16">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8125D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536D4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8319BF">
            <w:pPr>
              <w:spacing w:before="0" w:after="0" w:line="240" w:lineRule="auto"/>
              <w:jc w:val="center"/>
            </w:pPr>
          </w:p>
        </w:tc>
      </w:tr>
      <w:tr w14:paraId="138A739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F2185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276604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A2EB1A">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3C8911">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65690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37FA6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C1FAA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CFB8B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FF0E5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47C1F9">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727F9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8F665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26B02D">
            <w:pPr>
              <w:spacing w:before="0" w:after="0" w:line="240" w:lineRule="auto"/>
              <w:jc w:val="center"/>
            </w:pPr>
          </w:p>
        </w:tc>
      </w:tr>
      <w:tr w14:paraId="0BFDFA1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E91E26F"/>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4B4F12">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204124">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60B79F">
            <w:pPr>
              <w:spacing w:before="0" w:after="0" w:line="240" w:lineRule="auto"/>
              <w:jc w:val="left"/>
            </w:pPr>
            <w:r>
              <w:rPr>
                <w:rFonts w:ascii="宋体" w:hAnsi="宋体" w:eastAsia="宋体" w:cs="宋体"/>
                <w:b w:val="0"/>
                <w:i w:val="0"/>
                <w:sz w:val="18"/>
              </w:rPr>
              <w:t>市民体育场运营成本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03C7AA">
            <w:pPr>
              <w:spacing w:before="0" w:after="0" w:line="240" w:lineRule="auto"/>
              <w:jc w:val="center"/>
            </w:pPr>
            <w:r>
              <w:rPr>
                <w:rFonts w:ascii="宋体" w:hAnsi="宋体" w:eastAsia="宋体" w:cs="宋体"/>
                <w:b w:val="0"/>
                <w:i w:val="0"/>
                <w:sz w:val="18"/>
              </w:rPr>
              <w:t>&lt;=7万元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98D153">
            <w:pPr>
              <w:spacing w:before="0" w:after="0" w:line="240" w:lineRule="auto"/>
              <w:jc w:val="center"/>
            </w:pPr>
            <w:r>
              <w:rPr>
                <w:rFonts w:ascii="宋体" w:hAnsi="宋体" w:eastAsia="宋体" w:cs="宋体"/>
                <w:b w:val="0"/>
                <w:i w:val="0"/>
                <w:sz w:val="18"/>
              </w:rPr>
              <w:t>=6.05万元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55B26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08BB02">
            <w:pPr>
              <w:spacing w:before="0" w:after="0" w:line="240" w:lineRule="auto"/>
              <w:jc w:val="center"/>
            </w:pPr>
            <w:r>
              <w:rPr>
                <w:rFonts w:ascii="宋体" w:hAnsi="宋体" w:eastAsia="宋体" w:cs="宋体"/>
                <w:b w:val="0"/>
                <w:i w:val="0"/>
                <w:sz w:val="18"/>
              </w:rPr>
              <w:t>6.61</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95B971">
            <w:pPr>
              <w:spacing w:before="0" w:after="0" w:line="240" w:lineRule="auto"/>
              <w:jc w:val="center"/>
            </w:pPr>
            <w:r>
              <w:rPr>
                <w:rFonts w:ascii="宋体" w:hAnsi="宋体" w:eastAsia="宋体" w:cs="宋体"/>
                <w:b w:val="0"/>
                <w:i w:val="0"/>
                <w:sz w:val="18"/>
              </w:rPr>
              <w:t>10万元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3623AB">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0C926C">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33D4F6">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A13207">
            <w:pPr>
              <w:spacing w:before="0" w:after="0" w:line="240" w:lineRule="auto"/>
              <w:jc w:val="center"/>
            </w:pPr>
            <w:r>
              <w:rPr>
                <w:rFonts w:ascii="宋体" w:hAnsi="宋体" w:eastAsia="宋体" w:cs="宋体"/>
                <w:b w:val="0"/>
                <w:i w:val="0"/>
                <w:sz w:val="18"/>
              </w:rPr>
              <w:t>偏差原因：因电费未及时支付，改进措施：加紧支付手续，及时支付</w:t>
            </w:r>
          </w:p>
        </w:tc>
      </w:tr>
      <w:tr w14:paraId="31548E9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F734A9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F7F92D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57A3F7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63BF0F">
            <w:pPr>
              <w:spacing w:before="0" w:after="0" w:line="240" w:lineRule="auto"/>
              <w:jc w:val="left"/>
            </w:pPr>
            <w:r>
              <w:rPr>
                <w:rFonts w:ascii="宋体" w:hAnsi="宋体" w:eastAsia="宋体" w:cs="宋体"/>
                <w:b w:val="0"/>
                <w:i w:val="0"/>
                <w:sz w:val="18"/>
              </w:rPr>
              <w:t>北城体育馆运营成本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AB97D4">
            <w:pPr>
              <w:spacing w:before="0" w:after="0" w:line="240" w:lineRule="auto"/>
              <w:jc w:val="center"/>
            </w:pPr>
            <w:r>
              <w:rPr>
                <w:rFonts w:ascii="宋体" w:hAnsi="宋体" w:eastAsia="宋体" w:cs="宋体"/>
                <w:b w:val="0"/>
                <w:i w:val="0"/>
                <w:sz w:val="18"/>
              </w:rPr>
              <w:t>&lt;=3万元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906650">
            <w:pPr>
              <w:spacing w:before="0" w:after="0" w:line="240" w:lineRule="auto"/>
              <w:jc w:val="center"/>
            </w:pPr>
            <w:r>
              <w:rPr>
                <w:rFonts w:ascii="宋体" w:hAnsi="宋体" w:eastAsia="宋体" w:cs="宋体"/>
                <w:b w:val="0"/>
                <w:i w:val="0"/>
                <w:sz w:val="18"/>
              </w:rPr>
              <w:t>=3万元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FB7BE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24211D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60870B">
            <w:pPr>
              <w:spacing w:before="0" w:after="0" w:line="240" w:lineRule="auto"/>
              <w:jc w:val="center"/>
            </w:pPr>
            <w:r>
              <w:rPr>
                <w:rFonts w:ascii="宋体" w:hAnsi="宋体" w:eastAsia="宋体" w:cs="宋体"/>
                <w:b w:val="0"/>
                <w:i w:val="0"/>
                <w:sz w:val="18"/>
              </w:rPr>
              <w:t>6万元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722A87">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7D4D4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C59208">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7A484A">
            <w:pPr>
              <w:spacing w:before="0" w:after="0" w:line="240" w:lineRule="auto"/>
              <w:jc w:val="center"/>
            </w:pPr>
          </w:p>
        </w:tc>
      </w:tr>
      <w:tr w14:paraId="44516FE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080B9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80DD0C">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3BCB69">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B4396C">
            <w:pPr>
              <w:spacing w:before="0" w:after="0" w:line="240" w:lineRule="auto"/>
              <w:jc w:val="left"/>
            </w:pPr>
            <w:r>
              <w:rPr>
                <w:rFonts w:ascii="宋体" w:hAnsi="宋体" w:eastAsia="宋体" w:cs="宋体"/>
                <w:b w:val="0"/>
                <w:i w:val="0"/>
                <w:sz w:val="18"/>
              </w:rPr>
              <w:t>提高全民身体素质</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655436">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C03E18">
            <w:pPr>
              <w:spacing w:before="0" w:after="0" w:line="240" w:lineRule="auto"/>
              <w:jc w:val="center"/>
            </w:pPr>
            <w:r>
              <w:rPr>
                <w:rFonts w:ascii="宋体" w:hAnsi="宋体" w:eastAsia="宋体" w:cs="宋体"/>
                <w:b w:val="0"/>
                <w:i w:val="0"/>
                <w:sz w:val="18"/>
              </w:rPr>
              <w:t>基本达成一致</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0A306E">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CDDD93">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4C6735">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78CD1B">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E65C5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B71AE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D08B4F">
            <w:pPr>
              <w:spacing w:before="0" w:after="0" w:line="240" w:lineRule="auto"/>
              <w:jc w:val="center"/>
            </w:pPr>
          </w:p>
        </w:tc>
      </w:tr>
      <w:tr w14:paraId="0685BE1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C99557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F16F16">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5A44F3">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171615">
            <w:pPr>
              <w:spacing w:before="0" w:after="0" w:line="240" w:lineRule="auto"/>
              <w:jc w:val="left"/>
            </w:pPr>
            <w:r>
              <w:rPr>
                <w:rFonts w:ascii="宋体" w:hAnsi="宋体" w:eastAsia="宋体" w:cs="宋体"/>
                <w:b w:val="0"/>
                <w:i w:val="0"/>
                <w:sz w:val="18"/>
              </w:rPr>
              <w:t>受益群众满意度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F86486">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CE9FC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EA043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0DE31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5971B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9A2251">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742CC0">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FD690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E93CB8">
            <w:pPr>
              <w:spacing w:before="0" w:after="0" w:line="240" w:lineRule="auto"/>
              <w:jc w:val="center"/>
            </w:pPr>
          </w:p>
        </w:tc>
      </w:tr>
      <w:tr w14:paraId="2A8BCA94">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E3A1836">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5EC0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EF3485">
            <w:pPr>
              <w:spacing w:before="0" w:after="0" w:line="240" w:lineRule="auto"/>
              <w:jc w:val="center"/>
            </w:pPr>
            <w:r>
              <w:rPr>
                <w:rFonts w:ascii="宋体" w:hAnsi="宋体" w:eastAsia="宋体" w:cs="宋体"/>
                <w:b w:val="0"/>
                <w:i w:val="0"/>
                <w:sz w:val="18"/>
              </w:rPr>
              <w:t>95.66</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6323C56">
            <w:pPr>
              <w:spacing w:before="0" w:after="0" w:line="240" w:lineRule="auto"/>
              <w:jc w:val="center"/>
            </w:pPr>
          </w:p>
        </w:tc>
      </w:tr>
    </w:tbl>
    <w:p w14:paraId="708D8BA2">
      <w:r>
        <w:br w:type="page"/>
      </w:r>
    </w:p>
    <w:tbl>
      <w:tblPr>
        <w:tblStyle w:val="8"/>
        <w:tblW w:w="5000" w:type="pct"/>
        <w:tblInd w:w="0" w:type="dxa"/>
        <w:tblLayout w:type="autofit"/>
        <w:tblCellMar>
          <w:top w:w="36" w:type="dxa"/>
          <w:left w:w="36" w:type="dxa"/>
          <w:bottom w:w="36" w:type="dxa"/>
          <w:right w:w="36" w:type="dxa"/>
        </w:tblCellMar>
      </w:tblPr>
      <w:tblGrid>
        <w:gridCol w:w="605"/>
        <w:gridCol w:w="605"/>
        <w:gridCol w:w="605"/>
        <w:gridCol w:w="605"/>
        <w:gridCol w:w="685"/>
        <w:gridCol w:w="685"/>
        <w:gridCol w:w="605"/>
        <w:gridCol w:w="803"/>
        <w:gridCol w:w="605"/>
        <w:gridCol w:w="605"/>
        <w:gridCol w:w="606"/>
        <w:gridCol w:w="606"/>
        <w:gridCol w:w="686"/>
      </w:tblGrid>
      <w:tr w14:paraId="3B6E1EEC">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EF27B89">
            <w:pPr>
              <w:spacing w:before="0" w:after="0" w:line="240" w:lineRule="auto"/>
              <w:jc w:val="center"/>
            </w:pPr>
            <w:r>
              <w:rPr>
                <w:rFonts w:ascii="宋体" w:hAnsi="宋体" w:eastAsia="宋体" w:cs="宋体"/>
                <w:b/>
                <w:i w:val="0"/>
                <w:sz w:val="18"/>
              </w:rPr>
              <w:t>项目支出绩效自评表</w:t>
            </w:r>
          </w:p>
        </w:tc>
      </w:tr>
      <w:tr w14:paraId="05F92362">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219590E">
            <w:pPr>
              <w:spacing w:before="0" w:after="0" w:line="240" w:lineRule="auto"/>
              <w:jc w:val="center"/>
            </w:pPr>
            <w:r>
              <w:rPr>
                <w:rFonts w:ascii="宋体" w:hAnsi="宋体" w:eastAsia="宋体" w:cs="宋体"/>
                <w:b w:val="0"/>
                <w:i w:val="0"/>
                <w:sz w:val="18"/>
              </w:rPr>
              <w:t>(2025年度)</w:t>
            </w:r>
          </w:p>
        </w:tc>
      </w:tr>
      <w:tr w14:paraId="53D075E1">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430DE20">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4CC9FCD5">
            <w:pPr>
              <w:spacing w:before="0" w:after="0" w:line="240" w:lineRule="auto"/>
              <w:jc w:val="center"/>
            </w:pPr>
            <w:r>
              <w:rPr>
                <w:rFonts w:ascii="宋体" w:hAnsi="宋体" w:eastAsia="宋体" w:cs="宋体"/>
                <w:b w:val="0"/>
                <w:i w:val="0"/>
                <w:sz w:val="18"/>
              </w:rPr>
              <w:t>2025年自治区彩票公益金-中华传统体育项目进场馆、进社区活动项目</w:t>
            </w:r>
          </w:p>
        </w:tc>
      </w:tr>
      <w:tr w14:paraId="63CFC113">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DFDE2A1">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144A66">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44CCAB">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0B434B6">
            <w:pPr>
              <w:spacing w:before="0" w:after="0" w:line="240" w:lineRule="auto"/>
              <w:jc w:val="center"/>
            </w:pPr>
            <w:r>
              <w:rPr>
                <w:rFonts w:ascii="宋体" w:hAnsi="宋体" w:eastAsia="宋体" w:cs="宋体"/>
                <w:b w:val="0"/>
                <w:i w:val="0"/>
                <w:sz w:val="18"/>
              </w:rPr>
              <w:t>博乐市文化体育广播电视和旅游局（博乐市文物局）</w:t>
            </w:r>
          </w:p>
        </w:tc>
      </w:tr>
      <w:tr w14:paraId="13438D89">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F58BCD">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ADEDA9">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B6E518">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E195CA">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F661DF">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4F2ED1">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F55D72D">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3F83A1">
            <w:pPr>
              <w:spacing w:before="0" w:after="0" w:line="240" w:lineRule="auto"/>
              <w:jc w:val="center"/>
            </w:pPr>
            <w:r>
              <w:rPr>
                <w:rFonts w:ascii="宋体" w:hAnsi="宋体" w:eastAsia="宋体" w:cs="宋体"/>
                <w:b w:val="0"/>
                <w:i w:val="0"/>
                <w:sz w:val="18"/>
              </w:rPr>
              <w:t>得分</w:t>
            </w:r>
          </w:p>
        </w:tc>
      </w:tr>
      <w:tr w14:paraId="640B82C0">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ED0714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C8719C">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D90B44">
            <w:pPr>
              <w:spacing w:before="0" w:after="0" w:line="240" w:lineRule="auto"/>
              <w:jc w:val="center"/>
            </w:pPr>
            <w:r>
              <w:rPr>
                <w:rFonts w:ascii="宋体" w:hAnsi="宋体" w:eastAsia="宋体" w:cs="宋体"/>
                <w:b w:val="0"/>
                <w:i w:val="0"/>
                <w:sz w:val="18"/>
              </w:rPr>
              <w:t>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42C4DC">
            <w:pPr>
              <w:spacing w:before="0" w:after="0" w:line="240" w:lineRule="auto"/>
              <w:jc w:val="center"/>
            </w:pPr>
            <w:r>
              <w:rPr>
                <w:rFonts w:ascii="宋体" w:hAnsi="宋体" w:eastAsia="宋体" w:cs="宋体"/>
                <w:b w:val="0"/>
                <w:i w:val="0"/>
                <w:sz w:val="18"/>
              </w:rPr>
              <w:t>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B91045">
            <w:pPr>
              <w:spacing w:before="0" w:after="0" w:line="240" w:lineRule="auto"/>
              <w:jc w:val="center"/>
            </w:pPr>
            <w:r>
              <w:rPr>
                <w:rFonts w:ascii="宋体" w:hAnsi="宋体" w:eastAsia="宋体" w:cs="宋体"/>
                <w:b w:val="0"/>
                <w:i w:val="0"/>
                <w:sz w:val="18"/>
              </w:rPr>
              <w:t>5.00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FFC38E">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B5AB74D">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01CD4D0">
            <w:pPr>
              <w:spacing w:before="0" w:after="0" w:line="240" w:lineRule="auto"/>
              <w:jc w:val="center"/>
            </w:pPr>
            <w:r>
              <w:rPr>
                <w:rFonts w:ascii="宋体" w:hAnsi="宋体" w:eastAsia="宋体" w:cs="宋体"/>
                <w:b w:val="0"/>
                <w:i w:val="0"/>
                <w:sz w:val="18"/>
              </w:rPr>
              <w:t>10.00分</w:t>
            </w:r>
          </w:p>
        </w:tc>
      </w:tr>
      <w:tr w14:paraId="7E3202D9">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20F20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AC96D5">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979560">
            <w:pPr>
              <w:spacing w:before="0" w:after="0" w:line="240" w:lineRule="auto"/>
              <w:jc w:val="center"/>
            </w:pPr>
            <w:r>
              <w:rPr>
                <w:rFonts w:ascii="宋体" w:hAnsi="宋体" w:eastAsia="宋体" w:cs="宋体"/>
                <w:b w:val="0"/>
                <w:i w:val="0"/>
                <w:sz w:val="18"/>
              </w:rPr>
              <w:t>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3C2F14">
            <w:pPr>
              <w:spacing w:before="0" w:after="0" w:line="240" w:lineRule="auto"/>
              <w:jc w:val="center"/>
            </w:pPr>
            <w:r>
              <w:rPr>
                <w:rFonts w:ascii="宋体" w:hAnsi="宋体" w:eastAsia="宋体" w:cs="宋体"/>
                <w:b w:val="0"/>
                <w:i w:val="0"/>
                <w:sz w:val="18"/>
              </w:rPr>
              <w:t>5.00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214F45">
            <w:pPr>
              <w:spacing w:before="0" w:after="0" w:line="240" w:lineRule="auto"/>
              <w:jc w:val="center"/>
            </w:pPr>
            <w:r>
              <w:rPr>
                <w:rFonts w:ascii="宋体" w:hAnsi="宋体" w:eastAsia="宋体" w:cs="宋体"/>
                <w:b w:val="0"/>
                <w:i w:val="0"/>
                <w:sz w:val="18"/>
              </w:rPr>
              <w:t>5.00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10A9A8">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C8C53D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1D4B0E">
            <w:pPr>
              <w:spacing w:before="0" w:after="0" w:line="240" w:lineRule="auto"/>
              <w:jc w:val="center"/>
            </w:pPr>
            <w:r>
              <w:rPr>
                <w:rFonts w:ascii="宋体" w:hAnsi="宋体" w:eastAsia="宋体" w:cs="宋体"/>
                <w:b w:val="0"/>
                <w:i w:val="0"/>
                <w:sz w:val="18"/>
              </w:rPr>
              <w:t>—</w:t>
            </w:r>
          </w:p>
        </w:tc>
      </w:tr>
      <w:tr w14:paraId="74AE700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8D3235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9D1D7B">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B6142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6F84A0">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9827B6">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6186E2">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1EDD29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18A12E">
            <w:pPr>
              <w:spacing w:before="0" w:after="0" w:line="240" w:lineRule="auto"/>
              <w:jc w:val="center"/>
            </w:pPr>
            <w:r>
              <w:rPr>
                <w:rFonts w:ascii="宋体" w:hAnsi="宋体" w:eastAsia="宋体" w:cs="宋体"/>
                <w:b w:val="0"/>
                <w:i w:val="0"/>
                <w:sz w:val="18"/>
              </w:rPr>
              <w:t>—</w:t>
            </w:r>
          </w:p>
        </w:tc>
      </w:tr>
      <w:tr w14:paraId="20E26BBD">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C48656">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71F3995">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2EDEF4FB">
            <w:pPr>
              <w:spacing w:before="0" w:after="0" w:line="240" w:lineRule="auto"/>
              <w:jc w:val="center"/>
            </w:pPr>
            <w:r>
              <w:rPr>
                <w:rFonts w:ascii="宋体" w:hAnsi="宋体" w:eastAsia="宋体" w:cs="宋体"/>
                <w:b w:val="0"/>
                <w:i w:val="0"/>
                <w:sz w:val="18"/>
              </w:rPr>
              <w:t>实际完成情况</w:t>
            </w:r>
          </w:p>
        </w:tc>
      </w:tr>
      <w:tr w14:paraId="3AE7EA1B">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04E9A2E"/>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27924037">
            <w:pPr>
              <w:spacing w:before="0" w:after="0" w:line="240" w:lineRule="auto"/>
              <w:jc w:val="left"/>
            </w:pPr>
            <w:r>
              <w:rPr>
                <w:rFonts w:ascii="宋体" w:hAnsi="宋体" w:eastAsia="宋体" w:cs="宋体"/>
                <w:b w:val="0"/>
                <w:i w:val="0"/>
                <w:sz w:val="18"/>
              </w:rPr>
              <w:t>本项目实施主要内容为：举办2025博乐市中华传统体育武术项目进场馆进社区推广普及活动。通过实施本项目，形成全民健身的良好氛围，推动博乐市全民健身事业的发展。待项目实施完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20A22E80">
            <w:pPr>
              <w:spacing w:before="0" w:after="0" w:line="240" w:lineRule="auto"/>
              <w:jc w:val="left"/>
            </w:pPr>
            <w:r>
              <w:rPr>
                <w:rFonts w:ascii="宋体" w:hAnsi="宋体" w:eastAsia="宋体" w:cs="宋体"/>
                <w:b w:val="0"/>
                <w:i w:val="0"/>
                <w:sz w:val="18"/>
              </w:rPr>
              <w:t>截至2025年12月31日，本项目已举办2025博乐市中华传统体育武术项目进场馆进社区推广普及活动，项目实际形成支出5万元。通过实施本项目，形成全民健身的良好氛围，推动了博乐市全民健身事业的发展，群众满意度达到100%。</w:t>
            </w:r>
          </w:p>
        </w:tc>
      </w:tr>
      <w:tr w14:paraId="2CD33D48">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14F4AC">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19AF48">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890544">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3428DEF">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CC1445">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5A02EC">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46D421F">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E6114ED">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0CA83B">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25BB61">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EF70CA2">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36DEC7">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2036DE">
            <w:pPr>
              <w:keepNext/>
              <w:spacing w:before="0" w:after="0" w:line="240" w:lineRule="auto"/>
              <w:jc w:val="center"/>
            </w:pPr>
            <w:r>
              <w:rPr>
                <w:rFonts w:ascii="宋体" w:hAnsi="宋体" w:eastAsia="宋体" w:cs="宋体"/>
                <w:b w:val="0"/>
                <w:i w:val="0"/>
                <w:sz w:val="18"/>
              </w:rPr>
              <w:t>偏差原因分析及改进措施</w:t>
            </w:r>
          </w:p>
        </w:tc>
      </w:tr>
      <w:tr w14:paraId="3E66C4FF">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422C5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8728B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6BBDF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14C811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D368D1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7B583E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040D34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A0B96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7ECEFD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5FAA5B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FD539E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9C7184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ADE700"/>
        </w:tc>
      </w:tr>
      <w:tr w14:paraId="1D187A8C">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5CB3ED">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98CDB8">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4A5DA5">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A87AC8">
            <w:pPr>
              <w:spacing w:before="0" w:after="0" w:line="240" w:lineRule="auto"/>
              <w:jc w:val="left"/>
            </w:pPr>
            <w:r>
              <w:rPr>
                <w:rFonts w:ascii="宋体" w:hAnsi="宋体" w:eastAsia="宋体" w:cs="宋体"/>
                <w:b w:val="0"/>
                <w:i w:val="0"/>
                <w:sz w:val="18"/>
              </w:rPr>
              <w:t>举办传统体育活动数量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D17B1C">
            <w:pPr>
              <w:spacing w:before="0" w:after="0" w:line="240" w:lineRule="auto"/>
              <w:jc w:val="center"/>
            </w:pPr>
            <w:r>
              <w:rPr>
                <w:rFonts w:ascii="宋体" w:hAnsi="宋体" w:eastAsia="宋体" w:cs="宋体"/>
                <w:b w:val="0"/>
                <w:i w:val="0"/>
                <w:sz w:val="18"/>
              </w:rPr>
              <w:t>&gt;=1场次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4800DD">
            <w:pPr>
              <w:spacing w:before="0" w:after="0" w:line="240" w:lineRule="auto"/>
              <w:jc w:val="center"/>
            </w:pPr>
            <w:r>
              <w:rPr>
                <w:rFonts w:ascii="宋体" w:hAnsi="宋体" w:eastAsia="宋体" w:cs="宋体"/>
                <w:b w:val="0"/>
                <w:i w:val="0"/>
                <w:sz w:val="18"/>
              </w:rPr>
              <w:t>=1场次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75B4A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8F9FC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90BFF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CEB913">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9BD87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3EBE5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9C35E4">
            <w:pPr>
              <w:spacing w:before="0" w:after="0" w:line="240" w:lineRule="auto"/>
              <w:jc w:val="center"/>
            </w:pPr>
          </w:p>
        </w:tc>
      </w:tr>
      <w:tr w14:paraId="60A4318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72B482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108CCD6"/>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025942">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CFF441">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001DB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9583E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005CC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6231A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15258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16B7B7">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453FA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6CB63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B6B74B">
            <w:pPr>
              <w:spacing w:before="0" w:after="0" w:line="240" w:lineRule="auto"/>
              <w:jc w:val="center"/>
            </w:pPr>
          </w:p>
        </w:tc>
      </w:tr>
      <w:tr w14:paraId="7797C12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D267C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396F9B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FBC5F4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EE695E">
            <w:pPr>
              <w:spacing w:before="0" w:after="0" w:line="240" w:lineRule="auto"/>
              <w:jc w:val="left"/>
            </w:pPr>
            <w:r>
              <w:rPr>
                <w:rFonts w:ascii="宋体" w:hAnsi="宋体" w:eastAsia="宋体" w:cs="宋体"/>
                <w:b w:val="0"/>
                <w:i w:val="0"/>
                <w:sz w:val="18"/>
              </w:rPr>
              <w:t>举办活动验收合格率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25A64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6D219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4A1596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8165C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6FDD5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3481A9">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46B2F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635A7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6DFFF9">
            <w:pPr>
              <w:spacing w:before="0" w:after="0" w:line="240" w:lineRule="auto"/>
              <w:jc w:val="center"/>
            </w:pPr>
          </w:p>
        </w:tc>
      </w:tr>
      <w:tr w14:paraId="65423BD8">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4E146D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02443B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02960A">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0630E7">
            <w:pPr>
              <w:spacing w:before="0" w:after="0" w:line="240" w:lineRule="auto"/>
              <w:jc w:val="left"/>
            </w:pPr>
            <w:r>
              <w:rPr>
                <w:rFonts w:ascii="宋体" w:hAnsi="宋体" w:eastAsia="宋体" w:cs="宋体"/>
                <w:b w:val="0"/>
                <w:i w:val="0"/>
                <w:sz w:val="18"/>
              </w:rPr>
              <w:t>项目完成时间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82CCA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273C3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B2159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CB293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0CCB0A">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9E653C">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D2608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CD6FD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20E87C">
            <w:pPr>
              <w:spacing w:before="0" w:after="0" w:line="240" w:lineRule="auto"/>
              <w:jc w:val="center"/>
            </w:pPr>
          </w:p>
        </w:tc>
      </w:tr>
      <w:tr w14:paraId="6A960DB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80FD50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D6ADFB">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832A94">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7256BB">
            <w:pPr>
              <w:spacing w:before="0" w:after="0" w:line="240" w:lineRule="auto"/>
              <w:jc w:val="left"/>
            </w:pPr>
            <w:r>
              <w:rPr>
                <w:rFonts w:ascii="宋体" w:hAnsi="宋体" w:eastAsia="宋体" w:cs="宋体"/>
                <w:b w:val="0"/>
                <w:i w:val="0"/>
                <w:sz w:val="18"/>
              </w:rPr>
              <w:t>举办体育活动总成本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58E0B6">
            <w:pPr>
              <w:spacing w:before="0" w:after="0" w:line="240" w:lineRule="auto"/>
              <w:jc w:val="center"/>
            </w:pPr>
            <w:r>
              <w:rPr>
                <w:rFonts w:ascii="宋体" w:hAnsi="宋体" w:eastAsia="宋体" w:cs="宋体"/>
                <w:b w:val="0"/>
                <w:i w:val="0"/>
                <w:sz w:val="18"/>
              </w:rPr>
              <w:t>&lt;=5万元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7813DF">
            <w:pPr>
              <w:spacing w:before="0" w:after="0" w:line="240" w:lineRule="auto"/>
              <w:jc w:val="center"/>
            </w:pPr>
            <w:r>
              <w:rPr>
                <w:rFonts w:ascii="宋体" w:hAnsi="宋体" w:eastAsia="宋体" w:cs="宋体"/>
                <w:b w:val="0"/>
                <w:i w:val="0"/>
                <w:sz w:val="18"/>
              </w:rPr>
              <w:t>=5万元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2478C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F19B64">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431CA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EDF38B">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0C5EC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CC7999">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967DD4">
            <w:pPr>
              <w:spacing w:before="0" w:after="0" w:line="240" w:lineRule="auto"/>
              <w:jc w:val="center"/>
            </w:pPr>
          </w:p>
        </w:tc>
      </w:tr>
      <w:tr w14:paraId="45C0387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2C1B45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BAE610">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6A932B">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FD3793">
            <w:pPr>
              <w:spacing w:before="0" w:after="0" w:line="240" w:lineRule="auto"/>
              <w:jc w:val="left"/>
            </w:pPr>
            <w:r>
              <w:rPr>
                <w:rFonts w:ascii="宋体" w:hAnsi="宋体" w:eastAsia="宋体" w:cs="宋体"/>
                <w:b w:val="0"/>
                <w:i w:val="0"/>
                <w:sz w:val="18"/>
              </w:rPr>
              <w:t>倡导体育活动多元化</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BE808D">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2E908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869CCF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7BDC440">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FEC284">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9954DE">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CB999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3500F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8C62E3">
            <w:pPr>
              <w:spacing w:before="0" w:after="0" w:line="240" w:lineRule="auto"/>
              <w:jc w:val="center"/>
            </w:pPr>
          </w:p>
        </w:tc>
      </w:tr>
      <w:tr w14:paraId="289A291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19A71A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BA0BF0">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C8EFC9">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A568B6">
            <w:pPr>
              <w:spacing w:before="0" w:after="0" w:line="240" w:lineRule="auto"/>
              <w:jc w:val="left"/>
            </w:pPr>
            <w:r>
              <w:rPr>
                <w:rFonts w:ascii="宋体" w:hAnsi="宋体" w:eastAsia="宋体" w:cs="宋体"/>
                <w:b w:val="0"/>
                <w:i w:val="0"/>
                <w:sz w:val="18"/>
              </w:rPr>
              <w:t>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8B295D">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FB3A6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48003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3BC85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83B2E7">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5833FB">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4E6B83">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DE5A9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5D6D7B">
            <w:pPr>
              <w:spacing w:before="0" w:after="0" w:line="240" w:lineRule="auto"/>
              <w:jc w:val="center"/>
            </w:pPr>
          </w:p>
        </w:tc>
      </w:tr>
      <w:tr w14:paraId="503DA23A">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FBD0F2">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006F2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C21DD5">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31BCF77D">
            <w:pPr>
              <w:spacing w:before="0" w:after="0" w:line="240" w:lineRule="auto"/>
              <w:jc w:val="center"/>
            </w:pPr>
          </w:p>
        </w:tc>
      </w:tr>
    </w:tbl>
    <w:p w14:paraId="0EE25767">
      <w:r>
        <w:br w:type="page"/>
      </w:r>
    </w:p>
    <w:tbl>
      <w:tblPr>
        <w:tblStyle w:val="8"/>
        <w:tblW w:w="5000" w:type="pct"/>
        <w:tblInd w:w="0" w:type="dxa"/>
        <w:tblLayout w:type="autofit"/>
        <w:tblCellMar>
          <w:top w:w="36" w:type="dxa"/>
          <w:left w:w="36" w:type="dxa"/>
          <w:bottom w:w="36" w:type="dxa"/>
          <w:right w:w="36" w:type="dxa"/>
        </w:tblCellMar>
      </w:tblPr>
      <w:tblGrid>
        <w:gridCol w:w="605"/>
        <w:gridCol w:w="605"/>
        <w:gridCol w:w="605"/>
        <w:gridCol w:w="685"/>
        <w:gridCol w:w="803"/>
        <w:gridCol w:w="685"/>
        <w:gridCol w:w="605"/>
        <w:gridCol w:w="685"/>
        <w:gridCol w:w="605"/>
        <w:gridCol w:w="605"/>
        <w:gridCol w:w="606"/>
        <w:gridCol w:w="606"/>
        <w:gridCol w:w="606"/>
      </w:tblGrid>
      <w:tr w14:paraId="48586C04">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7928EB5">
            <w:pPr>
              <w:spacing w:before="0" w:after="0" w:line="240" w:lineRule="auto"/>
              <w:jc w:val="center"/>
            </w:pPr>
            <w:r>
              <w:rPr>
                <w:rFonts w:ascii="宋体" w:hAnsi="宋体" w:eastAsia="宋体" w:cs="宋体"/>
                <w:b/>
                <w:i w:val="0"/>
                <w:sz w:val="18"/>
              </w:rPr>
              <w:t>项目支出绩效自评表</w:t>
            </w:r>
          </w:p>
        </w:tc>
      </w:tr>
      <w:tr w14:paraId="3587DD3E">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66949EA">
            <w:pPr>
              <w:spacing w:before="0" w:after="0" w:line="240" w:lineRule="auto"/>
              <w:jc w:val="center"/>
            </w:pPr>
            <w:r>
              <w:rPr>
                <w:rFonts w:ascii="宋体" w:hAnsi="宋体" w:eastAsia="宋体" w:cs="宋体"/>
                <w:b w:val="0"/>
                <w:i w:val="0"/>
                <w:sz w:val="18"/>
              </w:rPr>
              <w:t>(2025年度)</w:t>
            </w:r>
          </w:p>
        </w:tc>
      </w:tr>
      <w:tr w14:paraId="20212ECF">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1B1D8E0">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85A2662">
            <w:pPr>
              <w:spacing w:before="0" w:after="0" w:line="240" w:lineRule="auto"/>
              <w:jc w:val="center"/>
            </w:pPr>
            <w:r>
              <w:rPr>
                <w:rFonts w:ascii="宋体" w:hAnsi="宋体" w:eastAsia="宋体" w:cs="宋体"/>
                <w:b w:val="0"/>
                <w:i w:val="0"/>
                <w:sz w:val="18"/>
              </w:rPr>
              <w:t>2025年自治区文物保护野外看护人员补助经费项目</w:t>
            </w:r>
          </w:p>
        </w:tc>
      </w:tr>
      <w:tr w14:paraId="37956F14">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02216B6">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646EDE4">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345CB7">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9F5A678">
            <w:pPr>
              <w:spacing w:before="0" w:after="0" w:line="240" w:lineRule="auto"/>
              <w:jc w:val="center"/>
            </w:pPr>
            <w:r>
              <w:rPr>
                <w:rFonts w:ascii="宋体" w:hAnsi="宋体" w:eastAsia="宋体" w:cs="宋体"/>
                <w:b w:val="0"/>
                <w:i w:val="0"/>
                <w:sz w:val="18"/>
              </w:rPr>
              <w:t>博乐市文化体育广播电视和旅游局（博乐市文物局）</w:t>
            </w:r>
          </w:p>
        </w:tc>
      </w:tr>
      <w:tr w14:paraId="33151DDB">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FED787">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FA824A">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5D301C">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A39344">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D0688C">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13C2A99">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EB9FEE2">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6F1316">
            <w:pPr>
              <w:spacing w:before="0" w:after="0" w:line="240" w:lineRule="auto"/>
              <w:jc w:val="center"/>
            </w:pPr>
            <w:r>
              <w:rPr>
                <w:rFonts w:ascii="宋体" w:hAnsi="宋体" w:eastAsia="宋体" w:cs="宋体"/>
                <w:b w:val="0"/>
                <w:i w:val="0"/>
                <w:sz w:val="18"/>
              </w:rPr>
              <w:t>得分</w:t>
            </w:r>
          </w:p>
        </w:tc>
      </w:tr>
      <w:tr w14:paraId="3876275D">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F405C0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6F12E7">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3CE806">
            <w:pPr>
              <w:spacing w:before="0" w:after="0" w:line="240" w:lineRule="auto"/>
              <w:jc w:val="center"/>
            </w:pPr>
            <w:r>
              <w:rPr>
                <w:rFonts w:ascii="宋体" w:hAnsi="宋体" w:eastAsia="宋体" w:cs="宋体"/>
                <w:b w:val="0"/>
                <w:i w:val="0"/>
                <w:sz w:val="18"/>
              </w:rPr>
              <w:t>72.00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8E85A4">
            <w:pPr>
              <w:spacing w:before="0" w:after="0" w:line="240" w:lineRule="auto"/>
              <w:jc w:val="center"/>
            </w:pPr>
            <w:r>
              <w:rPr>
                <w:rFonts w:ascii="宋体" w:hAnsi="宋体" w:eastAsia="宋体" w:cs="宋体"/>
                <w:b w:val="0"/>
                <w:i w:val="0"/>
                <w:sz w:val="18"/>
              </w:rPr>
              <w:t>72.00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413CD2">
            <w:pPr>
              <w:spacing w:before="0" w:after="0" w:line="240" w:lineRule="auto"/>
              <w:jc w:val="center"/>
            </w:pPr>
            <w:r>
              <w:rPr>
                <w:rFonts w:ascii="宋体" w:hAnsi="宋体" w:eastAsia="宋体" w:cs="宋体"/>
                <w:b w:val="0"/>
                <w:i w:val="0"/>
                <w:sz w:val="18"/>
              </w:rPr>
              <w:t>71.14</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85CEE1">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764E31F">
            <w:pPr>
              <w:spacing w:before="0" w:after="0" w:line="240" w:lineRule="auto"/>
              <w:jc w:val="center"/>
            </w:pPr>
            <w:r>
              <w:rPr>
                <w:rFonts w:ascii="宋体" w:hAnsi="宋体" w:eastAsia="宋体" w:cs="宋体"/>
                <w:b w:val="0"/>
                <w:i w:val="0"/>
                <w:sz w:val="18"/>
              </w:rPr>
              <w:t>98.81%</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FA5219A">
            <w:pPr>
              <w:spacing w:before="0" w:after="0" w:line="240" w:lineRule="auto"/>
              <w:jc w:val="center"/>
            </w:pPr>
            <w:r>
              <w:rPr>
                <w:rFonts w:ascii="宋体" w:hAnsi="宋体" w:eastAsia="宋体" w:cs="宋体"/>
                <w:b w:val="0"/>
                <w:i w:val="0"/>
                <w:sz w:val="18"/>
              </w:rPr>
              <w:t>9.88分</w:t>
            </w:r>
          </w:p>
        </w:tc>
      </w:tr>
      <w:tr w14:paraId="16E4A03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883E10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7AA0A0">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961332">
            <w:pPr>
              <w:spacing w:before="0" w:after="0" w:line="240" w:lineRule="auto"/>
              <w:jc w:val="center"/>
            </w:pPr>
            <w:r>
              <w:rPr>
                <w:rFonts w:ascii="宋体" w:hAnsi="宋体" w:eastAsia="宋体" w:cs="宋体"/>
                <w:b w:val="0"/>
                <w:i w:val="0"/>
                <w:sz w:val="18"/>
              </w:rPr>
              <w:t>72.00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F3811D">
            <w:pPr>
              <w:spacing w:before="0" w:after="0" w:line="240" w:lineRule="auto"/>
              <w:jc w:val="center"/>
            </w:pPr>
            <w:r>
              <w:rPr>
                <w:rFonts w:ascii="宋体" w:hAnsi="宋体" w:eastAsia="宋体" w:cs="宋体"/>
                <w:b w:val="0"/>
                <w:i w:val="0"/>
                <w:sz w:val="18"/>
              </w:rPr>
              <w:t>72.00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377476">
            <w:pPr>
              <w:spacing w:before="0" w:after="0" w:line="240" w:lineRule="auto"/>
              <w:jc w:val="center"/>
            </w:pPr>
            <w:r>
              <w:rPr>
                <w:rFonts w:ascii="宋体" w:hAnsi="宋体" w:eastAsia="宋体" w:cs="宋体"/>
                <w:b w:val="0"/>
                <w:i w:val="0"/>
                <w:sz w:val="18"/>
              </w:rPr>
              <w:t>71.14</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49C41C">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58A627A">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47AF94">
            <w:pPr>
              <w:spacing w:before="0" w:after="0" w:line="240" w:lineRule="auto"/>
              <w:jc w:val="center"/>
            </w:pPr>
            <w:r>
              <w:rPr>
                <w:rFonts w:ascii="宋体" w:hAnsi="宋体" w:eastAsia="宋体" w:cs="宋体"/>
                <w:b w:val="0"/>
                <w:i w:val="0"/>
                <w:sz w:val="18"/>
              </w:rPr>
              <w:t>—</w:t>
            </w:r>
          </w:p>
        </w:tc>
      </w:tr>
      <w:tr w14:paraId="38DE86BF">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B5D3DB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4CE45E">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A1CAD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20BB8E">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0A4772">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3D9F7F">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CDE33F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98F7ED">
            <w:pPr>
              <w:spacing w:before="0" w:after="0" w:line="240" w:lineRule="auto"/>
              <w:jc w:val="center"/>
            </w:pPr>
            <w:r>
              <w:rPr>
                <w:rFonts w:ascii="宋体" w:hAnsi="宋体" w:eastAsia="宋体" w:cs="宋体"/>
                <w:b w:val="0"/>
                <w:i w:val="0"/>
                <w:sz w:val="18"/>
              </w:rPr>
              <w:t>—</w:t>
            </w:r>
          </w:p>
        </w:tc>
      </w:tr>
      <w:tr w14:paraId="6B6F8E89">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506EB11">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3156C414">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5174118E">
            <w:pPr>
              <w:spacing w:before="0" w:after="0" w:line="240" w:lineRule="auto"/>
              <w:jc w:val="center"/>
            </w:pPr>
            <w:r>
              <w:rPr>
                <w:rFonts w:ascii="宋体" w:hAnsi="宋体" w:eastAsia="宋体" w:cs="宋体"/>
                <w:b w:val="0"/>
                <w:i w:val="0"/>
                <w:sz w:val="18"/>
              </w:rPr>
              <w:t>实际完成情况</w:t>
            </w:r>
          </w:p>
        </w:tc>
      </w:tr>
      <w:tr w14:paraId="05AD786B">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EC03801"/>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3FEEEB93">
            <w:pPr>
              <w:spacing w:before="0" w:after="0" w:line="240" w:lineRule="auto"/>
              <w:jc w:val="left"/>
            </w:pPr>
            <w:r>
              <w:rPr>
                <w:rFonts w:ascii="宋体" w:hAnsi="宋体" w:eastAsia="宋体" w:cs="宋体"/>
                <w:b w:val="0"/>
                <w:i w:val="0"/>
                <w:sz w:val="18"/>
              </w:rPr>
              <w:t>本项目实施主要内容为：为贯彻落实第三次中央新疆工作座谈会精神，实施“文化润疆”工程，高水平高标准做好博乐市文物安全保护，聘用30人野外看护员进行野外文物保护。通过实施本项目，可有效保障文物的安全，有利于提升博乐市知名度。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142053BA">
            <w:pPr>
              <w:spacing w:before="0" w:after="0" w:line="240" w:lineRule="auto"/>
              <w:jc w:val="left"/>
            </w:pPr>
            <w:r>
              <w:rPr>
                <w:rFonts w:ascii="宋体" w:hAnsi="宋体" w:eastAsia="宋体" w:cs="宋体"/>
                <w:b w:val="0"/>
                <w:i w:val="0"/>
                <w:sz w:val="18"/>
              </w:rPr>
              <w:t>截至2025年12月31日，本项目已完成30名野外文物看护员每月按要求对市域范围内的全国重点、自治区级文物保护单位和</w:t>
            </w:r>
            <w:r>
              <w:rPr>
                <w:rFonts w:hint="eastAsia" w:ascii="宋体" w:hAnsi="宋体" w:cs="宋体"/>
                <w:b w:val="0"/>
                <w:i w:val="0"/>
                <w:sz w:val="18"/>
                <w:lang w:eastAsia="zh-CN"/>
              </w:rPr>
              <w:t>附近</w:t>
            </w:r>
            <w:r>
              <w:rPr>
                <w:rFonts w:ascii="宋体" w:hAnsi="宋体" w:eastAsia="宋体" w:cs="宋体"/>
                <w:b w:val="0"/>
                <w:i w:val="0"/>
                <w:sz w:val="18"/>
              </w:rPr>
              <w:t>县级文物保护进行巡查，有效地保障了野外文物的安全，同时大力宣传文物保护措施，</w:t>
            </w:r>
            <w:r>
              <w:rPr>
                <w:rFonts w:hint="eastAsia" w:ascii="宋体" w:hAnsi="宋体" w:cs="宋体"/>
                <w:b w:val="0"/>
                <w:i w:val="0"/>
                <w:sz w:val="18"/>
                <w:lang w:eastAsia="zh-CN"/>
              </w:rPr>
              <w:t>增强</w:t>
            </w:r>
            <w:r>
              <w:rPr>
                <w:rFonts w:ascii="宋体" w:hAnsi="宋体" w:eastAsia="宋体" w:cs="宋体"/>
                <w:b w:val="0"/>
                <w:i w:val="0"/>
                <w:sz w:val="18"/>
              </w:rPr>
              <w:t>市民的文物保护意识，项目实施完毕后，受益群众满意度达到了100%。</w:t>
            </w:r>
          </w:p>
        </w:tc>
      </w:tr>
      <w:tr w14:paraId="2B3F0510">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1CB774">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810F18F">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92EE81F">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693E71">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5793F6">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99696B">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6B7FF54">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91B4993">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C2FFBD">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2A5713E">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B26D60">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D3C6E88">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692657">
            <w:pPr>
              <w:keepNext/>
              <w:spacing w:before="0" w:after="0" w:line="240" w:lineRule="auto"/>
              <w:jc w:val="center"/>
            </w:pPr>
            <w:r>
              <w:rPr>
                <w:rFonts w:ascii="宋体" w:hAnsi="宋体" w:eastAsia="宋体" w:cs="宋体"/>
                <w:b w:val="0"/>
                <w:i w:val="0"/>
                <w:sz w:val="18"/>
              </w:rPr>
              <w:t>偏差原因分析及改进措施</w:t>
            </w:r>
          </w:p>
        </w:tc>
      </w:tr>
      <w:tr w14:paraId="68D1E6E0">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F8388C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80BAAC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0A9DB1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75052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9D53C0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7088D2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093829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7ED260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55451A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103174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C0A718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4762FE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3C8B03"/>
        </w:tc>
      </w:tr>
      <w:tr w14:paraId="226B62F1">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28A69EA">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3B76DE">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C87BEA">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A29FAC">
            <w:pPr>
              <w:spacing w:before="0" w:after="0" w:line="240" w:lineRule="auto"/>
              <w:jc w:val="left"/>
            </w:pPr>
            <w:r>
              <w:rPr>
                <w:rFonts w:ascii="宋体" w:hAnsi="宋体" w:eastAsia="宋体" w:cs="宋体"/>
                <w:b w:val="0"/>
                <w:i w:val="0"/>
                <w:sz w:val="18"/>
              </w:rPr>
              <w:t>聘用野外看护员人数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9175CD">
            <w:pPr>
              <w:spacing w:before="0" w:after="0" w:line="240" w:lineRule="auto"/>
              <w:jc w:val="center"/>
            </w:pPr>
            <w:r>
              <w:rPr>
                <w:rFonts w:ascii="宋体" w:hAnsi="宋体" w:eastAsia="宋体" w:cs="宋体"/>
                <w:b w:val="0"/>
                <w:i w:val="0"/>
                <w:sz w:val="18"/>
              </w:rPr>
              <w:t>&gt;=30人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E33B92">
            <w:pPr>
              <w:spacing w:before="0" w:after="0" w:line="240" w:lineRule="auto"/>
              <w:jc w:val="center"/>
            </w:pPr>
            <w:r>
              <w:rPr>
                <w:rFonts w:ascii="宋体" w:hAnsi="宋体" w:eastAsia="宋体" w:cs="宋体"/>
                <w:b w:val="0"/>
                <w:i w:val="0"/>
                <w:sz w:val="18"/>
              </w:rPr>
              <w:t>=30人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7D6A0E">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0D0805">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47BEB4">
            <w:pPr>
              <w:spacing w:before="0" w:after="0" w:line="240" w:lineRule="auto"/>
              <w:jc w:val="center"/>
            </w:pPr>
            <w:r>
              <w:rPr>
                <w:rFonts w:ascii="宋体" w:hAnsi="宋体" w:eastAsia="宋体" w:cs="宋体"/>
                <w:b w:val="0"/>
                <w:i w:val="0"/>
                <w:sz w:val="18"/>
              </w:rPr>
              <w:t>30人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F039D7">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E3772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76445E">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C15C5D">
            <w:pPr>
              <w:spacing w:before="0" w:after="0" w:line="240" w:lineRule="auto"/>
              <w:jc w:val="center"/>
            </w:pPr>
          </w:p>
        </w:tc>
      </w:tr>
      <w:tr w14:paraId="1C037F6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15CE4D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0C64E7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40062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3D739C">
            <w:pPr>
              <w:spacing w:before="0" w:after="0" w:line="240" w:lineRule="auto"/>
              <w:jc w:val="left"/>
            </w:pPr>
            <w:r>
              <w:rPr>
                <w:rFonts w:ascii="宋体" w:hAnsi="宋体" w:eastAsia="宋体" w:cs="宋体"/>
                <w:b w:val="0"/>
                <w:i w:val="0"/>
                <w:sz w:val="18"/>
              </w:rPr>
              <w:t>发放补助月数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F866B8">
            <w:pPr>
              <w:spacing w:before="0" w:after="0" w:line="240" w:lineRule="auto"/>
              <w:jc w:val="center"/>
            </w:pPr>
            <w:r>
              <w:rPr>
                <w:rFonts w:ascii="宋体" w:hAnsi="宋体" w:eastAsia="宋体" w:cs="宋体"/>
                <w:b w:val="0"/>
                <w:i w:val="0"/>
                <w:sz w:val="18"/>
              </w:rPr>
              <w:t>=12个月</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DCB055">
            <w:pPr>
              <w:spacing w:before="0" w:after="0" w:line="240" w:lineRule="auto"/>
              <w:jc w:val="center"/>
            </w:pPr>
            <w:r>
              <w:rPr>
                <w:rFonts w:ascii="宋体" w:hAnsi="宋体" w:eastAsia="宋体" w:cs="宋体"/>
                <w:b w:val="0"/>
                <w:i w:val="0"/>
                <w:sz w:val="18"/>
              </w:rPr>
              <w:t>=12个月</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D73E21D">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14E377">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D1A82A">
            <w:pPr>
              <w:spacing w:before="0" w:after="0" w:line="240" w:lineRule="auto"/>
              <w:jc w:val="center"/>
            </w:pPr>
            <w:r>
              <w:rPr>
                <w:rFonts w:ascii="宋体" w:hAnsi="宋体" w:eastAsia="宋体" w:cs="宋体"/>
                <w:b w:val="0"/>
                <w:i w:val="0"/>
                <w:sz w:val="18"/>
              </w:rPr>
              <w:t>12个月</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F7ABAB">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F7CAA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28F3C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7F13D8">
            <w:pPr>
              <w:spacing w:before="0" w:after="0" w:line="240" w:lineRule="auto"/>
              <w:jc w:val="center"/>
            </w:pPr>
          </w:p>
        </w:tc>
      </w:tr>
      <w:tr w14:paraId="10B3237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5BEED8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AEE5F54"/>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DED09DE">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5E928E">
            <w:pPr>
              <w:spacing w:before="0" w:after="0" w:line="240" w:lineRule="auto"/>
              <w:jc w:val="left"/>
            </w:pPr>
            <w:r>
              <w:rPr>
                <w:rFonts w:ascii="宋体" w:hAnsi="宋体" w:eastAsia="宋体" w:cs="宋体"/>
                <w:b w:val="0"/>
                <w:i w:val="0"/>
                <w:sz w:val="18"/>
              </w:rPr>
              <w:t>每周野外文物巡察覆盖率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C6551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B1A94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95ED85">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08DD91">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AE80B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061F4A">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71A2E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8FDD0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A2F68B">
            <w:pPr>
              <w:spacing w:before="0" w:after="0" w:line="240" w:lineRule="auto"/>
              <w:jc w:val="center"/>
            </w:pPr>
          </w:p>
        </w:tc>
      </w:tr>
      <w:tr w14:paraId="77CA9C2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7D2FB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4E749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442C05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E5B19A">
            <w:pPr>
              <w:spacing w:before="0" w:after="0" w:line="240" w:lineRule="auto"/>
              <w:jc w:val="left"/>
            </w:pPr>
            <w:r>
              <w:rPr>
                <w:rFonts w:ascii="宋体" w:hAnsi="宋体" w:eastAsia="宋体" w:cs="宋体"/>
                <w:b w:val="0"/>
                <w:i w:val="0"/>
                <w:sz w:val="18"/>
              </w:rPr>
              <w:t>发放聘用野外看护员补助覆盖率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2CED1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D2794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814BEF">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934872">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67DC3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54E20D">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4FA8B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B071A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3B7A91">
            <w:pPr>
              <w:spacing w:before="0" w:after="0" w:line="240" w:lineRule="auto"/>
              <w:jc w:val="center"/>
            </w:pPr>
          </w:p>
        </w:tc>
      </w:tr>
      <w:tr w14:paraId="7CF13D7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E6C14E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76A0B3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CEBE5C">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F2CBD6">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1A4723">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19594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4E9410">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F693E1">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85593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76FCD3">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539E9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D8B42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73F792">
            <w:pPr>
              <w:spacing w:before="0" w:after="0" w:line="240" w:lineRule="auto"/>
              <w:jc w:val="center"/>
            </w:pPr>
          </w:p>
        </w:tc>
      </w:tr>
      <w:tr w14:paraId="1862F8D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ED2507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77BEFD">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87EA08">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0F0E07">
            <w:pPr>
              <w:spacing w:before="0" w:after="0" w:line="240" w:lineRule="auto"/>
              <w:jc w:val="left"/>
            </w:pPr>
            <w:r>
              <w:rPr>
                <w:rFonts w:ascii="宋体" w:hAnsi="宋体" w:eastAsia="宋体" w:cs="宋体"/>
                <w:b w:val="0"/>
                <w:i w:val="0"/>
                <w:sz w:val="18"/>
              </w:rPr>
              <w:t>发放聘用野外看护员补助标准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91E3DD">
            <w:pPr>
              <w:spacing w:before="0" w:after="0" w:line="240" w:lineRule="auto"/>
              <w:jc w:val="center"/>
            </w:pPr>
            <w:r>
              <w:rPr>
                <w:rFonts w:ascii="宋体" w:hAnsi="宋体" w:eastAsia="宋体" w:cs="宋体"/>
                <w:b w:val="0"/>
                <w:i w:val="0"/>
                <w:sz w:val="18"/>
              </w:rPr>
              <w:t>&lt;=2000元/人/月</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12F611">
            <w:pPr>
              <w:spacing w:before="0" w:after="0" w:line="240" w:lineRule="auto"/>
              <w:jc w:val="center"/>
            </w:pPr>
            <w:r>
              <w:rPr>
                <w:rFonts w:ascii="宋体" w:hAnsi="宋体" w:eastAsia="宋体" w:cs="宋体"/>
                <w:b w:val="0"/>
                <w:i w:val="0"/>
                <w:sz w:val="18"/>
              </w:rPr>
              <w:t>=1976元/人/月</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AFD11E">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B3AAA4">
            <w:pPr>
              <w:spacing w:before="0" w:after="0" w:line="240" w:lineRule="auto"/>
              <w:jc w:val="center"/>
            </w:pPr>
            <w:r>
              <w:rPr>
                <w:rFonts w:ascii="宋体" w:hAnsi="宋体" w:eastAsia="宋体" w:cs="宋体"/>
                <w:b w:val="0"/>
                <w:i w:val="0"/>
                <w:sz w:val="18"/>
              </w:rPr>
              <w:t>19.4</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FB96C2">
            <w:pPr>
              <w:spacing w:before="0" w:after="0" w:line="240" w:lineRule="auto"/>
              <w:jc w:val="center"/>
            </w:pPr>
            <w:r>
              <w:rPr>
                <w:rFonts w:ascii="宋体" w:hAnsi="宋体" w:eastAsia="宋体" w:cs="宋体"/>
                <w:b w:val="0"/>
                <w:i w:val="0"/>
                <w:sz w:val="18"/>
              </w:rPr>
              <w:t>2000元/人/元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7ACA8F">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0817B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D5353D">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2B58A7">
            <w:pPr>
              <w:spacing w:before="0" w:after="0" w:line="240" w:lineRule="auto"/>
              <w:jc w:val="center"/>
            </w:pPr>
            <w:r>
              <w:rPr>
                <w:rFonts w:ascii="宋体" w:hAnsi="宋体" w:eastAsia="宋体" w:cs="宋体"/>
                <w:b w:val="0"/>
                <w:i w:val="0"/>
                <w:sz w:val="18"/>
              </w:rPr>
              <w:t>待2025年进行考核后，2026年1月份发放。</w:t>
            </w:r>
          </w:p>
        </w:tc>
      </w:tr>
      <w:tr w14:paraId="0FB1BACF">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C7906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509B0E">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07B500">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792BCB">
            <w:pPr>
              <w:spacing w:before="0" w:after="0" w:line="240" w:lineRule="auto"/>
              <w:jc w:val="left"/>
            </w:pPr>
            <w:r>
              <w:rPr>
                <w:rFonts w:ascii="宋体" w:hAnsi="宋体" w:eastAsia="宋体" w:cs="宋体"/>
                <w:b w:val="0"/>
                <w:i w:val="0"/>
                <w:sz w:val="18"/>
              </w:rPr>
              <w:t>有效保障文物的安全，有利于提升博乐市知名度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861504">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05F17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D8E1E6">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705F05">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BEB54B">
            <w:pPr>
              <w:spacing w:before="0" w:after="0" w:line="240" w:lineRule="auto"/>
              <w:jc w:val="center"/>
            </w:pPr>
            <w:r>
              <w:rPr>
                <w:rFonts w:ascii="宋体" w:hAnsi="宋体" w:eastAsia="宋体" w:cs="宋体"/>
                <w:b w:val="0"/>
                <w:i w:val="0"/>
                <w:sz w:val="18"/>
              </w:rPr>
              <w:t>基本达成目标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E793D2">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53527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253DB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4A22AF">
            <w:pPr>
              <w:spacing w:before="0" w:after="0" w:line="240" w:lineRule="auto"/>
              <w:jc w:val="center"/>
            </w:pPr>
          </w:p>
        </w:tc>
      </w:tr>
      <w:tr w14:paraId="7EAFD56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C4E94A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AB10A6">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3C78E2">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7C3F23">
            <w:pPr>
              <w:spacing w:before="0" w:after="0" w:line="240" w:lineRule="auto"/>
              <w:jc w:val="left"/>
            </w:pPr>
            <w:r>
              <w:rPr>
                <w:rFonts w:ascii="宋体" w:hAnsi="宋体" w:eastAsia="宋体" w:cs="宋体"/>
                <w:b w:val="0"/>
                <w:i w:val="0"/>
                <w:sz w:val="18"/>
              </w:rPr>
              <w:t>受益群众满意度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DEEBDD">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3C25D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2867B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D71C6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CA30E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B6FDD0">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5BE83D">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966A7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27FDD4">
            <w:pPr>
              <w:spacing w:before="0" w:after="0" w:line="240" w:lineRule="auto"/>
              <w:jc w:val="center"/>
            </w:pPr>
          </w:p>
        </w:tc>
      </w:tr>
      <w:tr w14:paraId="789262C0">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5CA76EA">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041FF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804AD4A">
            <w:pPr>
              <w:spacing w:before="0" w:after="0" w:line="240" w:lineRule="auto"/>
              <w:jc w:val="center"/>
            </w:pPr>
            <w:r>
              <w:rPr>
                <w:rFonts w:ascii="宋体" w:hAnsi="宋体" w:eastAsia="宋体" w:cs="宋体"/>
                <w:b w:val="0"/>
                <w:i w:val="0"/>
                <w:sz w:val="18"/>
              </w:rPr>
              <w:t>99.28</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A163CB1">
            <w:pPr>
              <w:spacing w:before="0" w:after="0" w:line="240" w:lineRule="auto"/>
              <w:jc w:val="center"/>
            </w:pPr>
          </w:p>
        </w:tc>
      </w:tr>
    </w:tbl>
    <w:p w14:paraId="60C81889">
      <w:r>
        <w:br w:type="page"/>
      </w:r>
    </w:p>
    <w:tbl>
      <w:tblPr>
        <w:tblStyle w:val="8"/>
        <w:tblW w:w="5000" w:type="pct"/>
        <w:tblInd w:w="0" w:type="dxa"/>
        <w:tblLayout w:type="autofit"/>
        <w:tblCellMar>
          <w:top w:w="36" w:type="dxa"/>
          <w:left w:w="36" w:type="dxa"/>
          <w:bottom w:w="36" w:type="dxa"/>
          <w:right w:w="36" w:type="dxa"/>
        </w:tblCellMar>
      </w:tblPr>
      <w:tblGrid>
        <w:gridCol w:w="599"/>
        <w:gridCol w:w="599"/>
        <w:gridCol w:w="599"/>
        <w:gridCol w:w="679"/>
        <w:gridCol w:w="679"/>
        <w:gridCol w:w="679"/>
        <w:gridCol w:w="599"/>
        <w:gridCol w:w="796"/>
        <w:gridCol w:w="599"/>
        <w:gridCol w:w="599"/>
        <w:gridCol w:w="599"/>
        <w:gridCol w:w="600"/>
        <w:gridCol w:w="680"/>
      </w:tblGrid>
      <w:tr w14:paraId="3E5F93A6">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83F0753">
            <w:pPr>
              <w:spacing w:before="0" w:after="0" w:line="240" w:lineRule="auto"/>
              <w:jc w:val="center"/>
            </w:pPr>
            <w:r>
              <w:rPr>
                <w:rFonts w:ascii="宋体" w:hAnsi="宋体" w:eastAsia="宋体" w:cs="宋体"/>
                <w:b/>
                <w:i w:val="0"/>
                <w:sz w:val="18"/>
              </w:rPr>
              <w:t>项目支出绩效自评表</w:t>
            </w:r>
          </w:p>
        </w:tc>
      </w:tr>
      <w:tr w14:paraId="4C7D3EF4">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1ACD3F1D">
            <w:pPr>
              <w:spacing w:before="0" w:after="0" w:line="240" w:lineRule="auto"/>
              <w:jc w:val="center"/>
            </w:pPr>
            <w:r>
              <w:rPr>
                <w:rFonts w:ascii="宋体" w:hAnsi="宋体" w:eastAsia="宋体" w:cs="宋体"/>
                <w:b w:val="0"/>
                <w:i w:val="0"/>
                <w:sz w:val="18"/>
              </w:rPr>
              <w:t>(2025年度)</w:t>
            </w:r>
          </w:p>
        </w:tc>
      </w:tr>
      <w:tr w14:paraId="293F3987">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4A3A57">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3E08E44E">
            <w:pPr>
              <w:spacing w:before="0" w:after="0" w:line="240" w:lineRule="auto"/>
              <w:jc w:val="center"/>
            </w:pPr>
            <w:r>
              <w:rPr>
                <w:rFonts w:ascii="宋体" w:hAnsi="宋体" w:eastAsia="宋体" w:cs="宋体"/>
                <w:b w:val="0"/>
                <w:i w:val="0"/>
                <w:sz w:val="18"/>
              </w:rPr>
              <w:t>2025年自治区旅游发展专项资金-2025年全区新建旅游厕所补助资金项目</w:t>
            </w:r>
          </w:p>
        </w:tc>
      </w:tr>
      <w:tr w14:paraId="57B36295">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079488D">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F3178BB">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940DFB">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9E4A54F">
            <w:pPr>
              <w:spacing w:before="0" w:after="0" w:line="240" w:lineRule="auto"/>
              <w:jc w:val="center"/>
            </w:pPr>
            <w:r>
              <w:rPr>
                <w:rFonts w:ascii="宋体" w:hAnsi="宋体" w:eastAsia="宋体" w:cs="宋体"/>
                <w:b w:val="0"/>
                <w:i w:val="0"/>
                <w:sz w:val="18"/>
              </w:rPr>
              <w:t>博乐市文化体育广播电视和旅游局（博乐市文物局）</w:t>
            </w:r>
          </w:p>
        </w:tc>
      </w:tr>
      <w:tr w14:paraId="0328EE3A">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A74F97">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7EFBFB">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D4FBDA">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24624B">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6EC4EE">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B3C425">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8C19DFC">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D90A8C">
            <w:pPr>
              <w:spacing w:before="0" w:after="0" w:line="240" w:lineRule="auto"/>
              <w:jc w:val="center"/>
            </w:pPr>
            <w:r>
              <w:rPr>
                <w:rFonts w:ascii="宋体" w:hAnsi="宋体" w:eastAsia="宋体" w:cs="宋体"/>
                <w:b w:val="0"/>
                <w:i w:val="0"/>
                <w:sz w:val="18"/>
              </w:rPr>
              <w:t>得分</w:t>
            </w:r>
          </w:p>
        </w:tc>
      </w:tr>
      <w:tr w14:paraId="6DFD4C09">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26D283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A71C7F">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BFCACC">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E8D93F">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FD2749">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052FF2">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633AC7E">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0ABCF5">
            <w:pPr>
              <w:spacing w:before="0" w:after="0" w:line="240" w:lineRule="auto"/>
              <w:jc w:val="center"/>
            </w:pPr>
            <w:r>
              <w:rPr>
                <w:rFonts w:ascii="宋体" w:hAnsi="宋体" w:eastAsia="宋体" w:cs="宋体"/>
                <w:b w:val="0"/>
                <w:i w:val="0"/>
                <w:sz w:val="18"/>
              </w:rPr>
              <w:t>10.00分</w:t>
            </w:r>
          </w:p>
        </w:tc>
      </w:tr>
      <w:tr w14:paraId="66103AC5">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C85B3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AD9FC2">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F7F736">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5526D4">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4DCCAF">
            <w:pPr>
              <w:spacing w:before="0" w:after="0" w:line="240" w:lineRule="auto"/>
              <w:jc w:val="center"/>
            </w:pPr>
            <w:r>
              <w:rPr>
                <w:rFonts w:ascii="宋体" w:hAnsi="宋体" w:eastAsia="宋体" w:cs="宋体"/>
                <w:b w:val="0"/>
                <w:i w:val="0"/>
                <w:sz w:val="18"/>
              </w:rPr>
              <w:t>20.00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0AB645A">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4003C7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6D1D17">
            <w:pPr>
              <w:spacing w:before="0" w:after="0" w:line="240" w:lineRule="auto"/>
              <w:jc w:val="center"/>
            </w:pPr>
            <w:r>
              <w:rPr>
                <w:rFonts w:ascii="宋体" w:hAnsi="宋体" w:eastAsia="宋体" w:cs="宋体"/>
                <w:b w:val="0"/>
                <w:i w:val="0"/>
                <w:sz w:val="18"/>
              </w:rPr>
              <w:t>—</w:t>
            </w:r>
          </w:p>
        </w:tc>
      </w:tr>
      <w:tr w14:paraId="512B8EB8">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C61EF6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1BDCE3">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28A80D">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9AF139">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A26449">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BEE7449">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28C59F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C0B014">
            <w:pPr>
              <w:spacing w:before="0" w:after="0" w:line="240" w:lineRule="auto"/>
              <w:jc w:val="center"/>
            </w:pPr>
            <w:r>
              <w:rPr>
                <w:rFonts w:ascii="宋体" w:hAnsi="宋体" w:eastAsia="宋体" w:cs="宋体"/>
                <w:b w:val="0"/>
                <w:i w:val="0"/>
                <w:sz w:val="18"/>
              </w:rPr>
              <w:t>—</w:t>
            </w:r>
          </w:p>
        </w:tc>
      </w:tr>
      <w:tr w14:paraId="79AB088B">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D705FC">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CB82484">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2EB53A17">
            <w:pPr>
              <w:spacing w:before="0" w:after="0" w:line="240" w:lineRule="auto"/>
              <w:jc w:val="center"/>
            </w:pPr>
            <w:r>
              <w:rPr>
                <w:rFonts w:ascii="宋体" w:hAnsi="宋体" w:eastAsia="宋体" w:cs="宋体"/>
                <w:b w:val="0"/>
                <w:i w:val="0"/>
                <w:sz w:val="18"/>
              </w:rPr>
              <w:t>实际完成情况</w:t>
            </w:r>
          </w:p>
        </w:tc>
      </w:tr>
      <w:tr w14:paraId="0F546C58">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6B9AC07"/>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5411C733">
            <w:pPr>
              <w:spacing w:before="0" w:after="0" w:line="240" w:lineRule="auto"/>
              <w:jc w:val="left"/>
            </w:pPr>
            <w:r>
              <w:rPr>
                <w:rFonts w:ascii="宋体" w:hAnsi="宋体" w:eastAsia="宋体" w:cs="宋体"/>
                <w:b w:val="0"/>
                <w:i w:val="0"/>
                <w:sz w:val="18"/>
              </w:rPr>
              <w:t>本项目实施主要内容为：对2025年博乐市新建旅游厕所进行奖补，用于旅游厕所维护管理，每座旅游厕所10万元，共2座厕所，合计20万元。项目计划于2025年12月完成。通过本项目的实施，可有效维护运营2024年新建厕所，通过实施本项目，有利于为游客提供干净、卫生、整洁的如厕环境，为博乐市旅游业的发展增添动力，待项目实施完成，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54642FB1">
            <w:pPr>
              <w:spacing w:before="0" w:after="0" w:line="240" w:lineRule="auto"/>
              <w:jc w:val="left"/>
            </w:pPr>
            <w:r>
              <w:rPr>
                <w:rFonts w:ascii="宋体" w:hAnsi="宋体" w:eastAsia="宋体" w:cs="宋体"/>
                <w:b w:val="0"/>
                <w:i w:val="0"/>
                <w:sz w:val="18"/>
              </w:rPr>
              <w:t>截至2025年12月31日，本项目已完成新建维护运营旅游厕所2所，项目实际形成支出20万元，通过实施本项目，达到了为游客提供干净、卫生、整洁的如厕环境，为博乐市旅游业的发展增添动力效益，项目实施完毕后，游客满意度达到了100%。</w:t>
            </w:r>
          </w:p>
        </w:tc>
      </w:tr>
      <w:tr w14:paraId="604A361E">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DE1EA8">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AF0381">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21C787">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224CD10">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743626E">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FAC67B">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76952EE">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136A113">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DEB0B5">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C912B9">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24807B">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A7516A">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C35B5D">
            <w:pPr>
              <w:keepNext/>
              <w:spacing w:before="0" w:after="0" w:line="240" w:lineRule="auto"/>
              <w:jc w:val="center"/>
            </w:pPr>
            <w:r>
              <w:rPr>
                <w:rFonts w:ascii="宋体" w:hAnsi="宋体" w:eastAsia="宋体" w:cs="宋体"/>
                <w:b w:val="0"/>
                <w:i w:val="0"/>
                <w:sz w:val="18"/>
              </w:rPr>
              <w:t>偏差原因分析及改进措施</w:t>
            </w:r>
          </w:p>
        </w:tc>
      </w:tr>
      <w:tr w14:paraId="63488EF9">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9C5D87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119E25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5CFDC3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0D7510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8AC581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6BF0F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F4DCD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EA1AE3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D10B1E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9C2653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1C3D9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879320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8960E76"/>
        </w:tc>
      </w:tr>
      <w:tr w14:paraId="3F5292E2">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C75A757">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4EFAE4">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94CFD9">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D5DC62">
            <w:pPr>
              <w:spacing w:before="0" w:after="0" w:line="240" w:lineRule="auto"/>
              <w:jc w:val="left"/>
            </w:pPr>
            <w:r>
              <w:rPr>
                <w:rFonts w:ascii="宋体" w:hAnsi="宋体" w:eastAsia="宋体" w:cs="宋体"/>
                <w:b w:val="0"/>
                <w:i w:val="0"/>
                <w:sz w:val="18"/>
              </w:rPr>
              <w:t>维护运营旅游厕所项目数量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FB3251">
            <w:pPr>
              <w:spacing w:before="0" w:after="0" w:line="240" w:lineRule="auto"/>
              <w:jc w:val="center"/>
            </w:pPr>
            <w:r>
              <w:rPr>
                <w:rFonts w:ascii="宋体" w:hAnsi="宋体" w:eastAsia="宋体" w:cs="宋体"/>
                <w:b w:val="0"/>
                <w:i w:val="0"/>
                <w:sz w:val="18"/>
              </w:rPr>
              <w:t>&gt;=1所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4A263E">
            <w:pPr>
              <w:spacing w:before="0" w:after="0" w:line="240" w:lineRule="auto"/>
              <w:jc w:val="center"/>
            </w:pPr>
            <w:r>
              <w:rPr>
                <w:rFonts w:ascii="宋体" w:hAnsi="宋体" w:eastAsia="宋体" w:cs="宋体"/>
                <w:b w:val="0"/>
                <w:i w:val="0"/>
                <w:sz w:val="18"/>
              </w:rPr>
              <w:t>=2所</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57B9E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384DD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2E6BC3">
            <w:pPr>
              <w:spacing w:before="0" w:after="0" w:line="240" w:lineRule="auto"/>
              <w:jc w:val="center"/>
            </w:pPr>
            <w:r>
              <w:rPr>
                <w:rFonts w:ascii="宋体" w:hAnsi="宋体" w:eastAsia="宋体" w:cs="宋体"/>
                <w:b w:val="0"/>
                <w:i w:val="0"/>
                <w:sz w:val="18"/>
              </w:rPr>
              <w:t>2所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E5A403">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520B9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2CC6D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C9372A">
            <w:pPr>
              <w:spacing w:before="0" w:after="0" w:line="240" w:lineRule="auto"/>
              <w:jc w:val="center"/>
            </w:pPr>
          </w:p>
        </w:tc>
      </w:tr>
      <w:tr w14:paraId="5D26912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E6CF1F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A092C15"/>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121C5F">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C5AC84">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F6DF3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6ABD9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578A7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7F9D7D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D4A26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9F191B">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B3CC8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02133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67A707">
            <w:pPr>
              <w:spacing w:before="0" w:after="0" w:line="240" w:lineRule="auto"/>
              <w:jc w:val="center"/>
            </w:pPr>
          </w:p>
        </w:tc>
      </w:tr>
      <w:tr w14:paraId="26C0347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BF6689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ACBF8B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FF7242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ADD16F">
            <w:pPr>
              <w:spacing w:before="0" w:after="0" w:line="240" w:lineRule="auto"/>
              <w:jc w:val="left"/>
            </w:pPr>
            <w:r>
              <w:rPr>
                <w:rFonts w:ascii="宋体" w:hAnsi="宋体" w:eastAsia="宋体" w:cs="宋体"/>
                <w:b w:val="0"/>
                <w:i w:val="0"/>
                <w:sz w:val="18"/>
              </w:rPr>
              <w:t>维护运营旅游厕所覆盖率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F96D3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FB95D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4FC0B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A7D77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4A37F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9E8041">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234DB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C8B1B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92C695">
            <w:pPr>
              <w:spacing w:before="0" w:after="0" w:line="240" w:lineRule="auto"/>
              <w:jc w:val="center"/>
            </w:pPr>
          </w:p>
        </w:tc>
      </w:tr>
      <w:tr w14:paraId="73707F5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0FED0C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DB4EAC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1FF594">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E81CBB">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72E6D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B2894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6900B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C220D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6875E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435EAF">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21259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81906C">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978C06">
            <w:pPr>
              <w:spacing w:before="0" w:after="0" w:line="240" w:lineRule="auto"/>
              <w:jc w:val="center"/>
            </w:pPr>
          </w:p>
        </w:tc>
      </w:tr>
      <w:tr w14:paraId="3979E8B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5BA1A0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CC1373">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FC76F8">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0188C0">
            <w:pPr>
              <w:spacing w:before="0" w:after="0" w:line="240" w:lineRule="auto"/>
              <w:jc w:val="left"/>
            </w:pPr>
            <w:r>
              <w:rPr>
                <w:rFonts w:ascii="宋体" w:hAnsi="宋体" w:eastAsia="宋体" w:cs="宋体"/>
                <w:b w:val="0"/>
                <w:i w:val="0"/>
                <w:sz w:val="18"/>
              </w:rPr>
              <w:t>项目实施总成本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5EBDF5">
            <w:pPr>
              <w:spacing w:before="0" w:after="0" w:line="240" w:lineRule="auto"/>
              <w:jc w:val="center"/>
            </w:pPr>
            <w:r>
              <w:rPr>
                <w:rFonts w:ascii="宋体" w:hAnsi="宋体" w:eastAsia="宋体" w:cs="宋体"/>
                <w:b w:val="0"/>
                <w:i w:val="0"/>
                <w:sz w:val="18"/>
              </w:rPr>
              <w:t>&lt;=20万元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3DD751">
            <w:pPr>
              <w:spacing w:before="0" w:after="0" w:line="240" w:lineRule="auto"/>
              <w:jc w:val="center"/>
            </w:pPr>
            <w:r>
              <w:rPr>
                <w:rFonts w:ascii="宋体" w:hAnsi="宋体" w:eastAsia="宋体" w:cs="宋体"/>
                <w:b w:val="0"/>
                <w:i w:val="0"/>
                <w:sz w:val="18"/>
              </w:rPr>
              <w:t>=20万元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BD2419">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A0D927">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ED879B">
            <w:pPr>
              <w:spacing w:before="0" w:after="0" w:line="240" w:lineRule="auto"/>
              <w:jc w:val="center"/>
            </w:pPr>
            <w:r>
              <w:rPr>
                <w:rFonts w:ascii="宋体" w:hAnsi="宋体" w:eastAsia="宋体" w:cs="宋体"/>
                <w:b w:val="0"/>
                <w:i w:val="0"/>
                <w:sz w:val="18"/>
              </w:rPr>
              <w:t>40万元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04D9F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1FFC9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0DF6C4">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094871">
            <w:pPr>
              <w:spacing w:before="0" w:after="0" w:line="240" w:lineRule="auto"/>
              <w:jc w:val="center"/>
            </w:pPr>
          </w:p>
        </w:tc>
      </w:tr>
      <w:tr w14:paraId="7D30FD1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C658B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A18848">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BAA896">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2143D8">
            <w:pPr>
              <w:spacing w:before="0" w:after="0" w:line="240" w:lineRule="auto"/>
              <w:jc w:val="left"/>
            </w:pPr>
            <w:r>
              <w:rPr>
                <w:rFonts w:ascii="宋体" w:hAnsi="宋体" w:eastAsia="宋体" w:cs="宋体"/>
                <w:b w:val="0"/>
                <w:i w:val="0"/>
                <w:sz w:val="18"/>
              </w:rPr>
              <w:t>改善旅游环境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36DA41">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8F09D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AAD25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EFE32">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AF2A68">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2507C1">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4C0A13">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14280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975840">
            <w:pPr>
              <w:spacing w:before="0" w:after="0" w:line="240" w:lineRule="auto"/>
              <w:jc w:val="center"/>
            </w:pPr>
          </w:p>
        </w:tc>
      </w:tr>
      <w:tr w14:paraId="045C72D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986B3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4E461D">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05462B">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575267">
            <w:pPr>
              <w:spacing w:before="0" w:after="0" w:line="240" w:lineRule="auto"/>
              <w:jc w:val="left"/>
            </w:pPr>
            <w:r>
              <w:rPr>
                <w:rFonts w:ascii="宋体" w:hAnsi="宋体" w:eastAsia="宋体" w:cs="宋体"/>
                <w:b w:val="0"/>
                <w:i w:val="0"/>
                <w:sz w:val="18"/>
              </w:rPr>
              <w:t>游客满意度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C0EE5D">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9B529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A7C7E6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89089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539F3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36CF0D">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AD6B9D">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698FD2">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96DFF1">
            <w:pPr>
              <w:spacing w:before="0" w:after="0" w:line="240" w:lineRule="auto"/>
              <w:jc w:val="center"/>
            </w:pPr>
          </w:p>
        </w:tc>
      </w:tr>
      <w:tr w14:paraId="319736F5">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197F016E">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407C7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CB4693">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0141159">
            <w:pPr>
              <w:spacing w:before="0" w:after="0" w:line="240" w:lineRule="auto"/>
              <w:jc w:val="center"/>
            </w:pPr>
          </w:p>
        </w:tc>
      </w:tr>
    </w:tbl>
    <w:p w14:paraId="581CBB5F">
      <w:r>
        <w:br w:type="page"/>
      </w:r>
    </w:p>
    <w:tbl>
      <w:tblPr>
        <w:tblStyle w:val="8"/>
        <w:tblW w:w="5000" w:type="pct"/>
        <w:tblInd w:w="0" w:type="dxa"/>
        <w:tblLayout w:type="autofit"/>
        <w:tblCellMar>
          <w:top w:w="36" w:type="dxa"/>
          <w:left w:w="36" w:type="dxa"/>
          <w:bottom w:w="36" w:type="dxa"/>
          <w:right w:w="36" w:type="dxa"/>
        </w:tblCellMar>
      </w:tblPr>
      <w:tblGrid>
        <w:gridCol w:w="569"/>
        <w:gridCol w:w="570"/>
        <w:gridCol w:w="570"/>
        <w:gridCol w:w="645"/>
        <w:gridCol w:w="868"/>
        <w:gridCol w:w="757"/>
        <w:gridCol w:w="570"/>
        <w:gridCol w:w="757"/>
        <w:gridCol w:w="645"/>
        <w:gridCol w:w="570"/>
        <w:gridCol w:w="570"/>
        <w:gridCol w:w="570"/>
        <w:gridCol w:w="645"/>
      </w:tblGrid>
      <w:tr w14:paraId="0B9DC430">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F906383">
            <w:pPr>
              <w:spacing w:before="0" w:after="0" w:line="240" w:lineRule="auto"/>
              <w:jc w:val="center"/>
            </w:pPr>
            <w:r>
              <w:rPr>
                <w:rFonts w:ascii="宋体" w:hAnsi="宋体" w:eastAsia="宋体" w:cs="宋体"/>
                <w:b/>
                <w:i w:val="0"/>
                <w:sz w:val="18"/>
              </w:rPr>
              <w:t>项目支出绩效自评表</w:t>
            </w:r>
          </w:p>
        </w:tc>
      </w:tr>
      <w:tr w14:paraId="19942CC3">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49BE8DDD">
            <w:pPr>
              <w:spacing w:before="0" w:after="0" w:line="240" w:lineRule="auto"/>
              <w:jc w:val="center"/>
            </w:pPr>
            <w:r>
              <w:rPr>
                <w:rFonts w:ascii="宋体" w:hAnsi="宋体" w:eastAsia="宋体" w:cs="宋体"/>
                <w:b w:val="0"/>
                <w:i w:val="0"/>
                <w:sz w:val="18"/>
              </w:rPr>
              <w:t>(2025年度)</w:t>
            </w:r>
          </w:p>
        </w:tc>
      </w:tr>
      <w:tr w14:paraId="73AF55A3">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0A52E85">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33721933">
            <w:pPr>
              <w:spacing w:before="0" w:after="0" w:line="240" w:lineRule="auto"/>
              <w:jc w:val="center"/>
            </w:pPr>
            <w:r>
              <w:rPr>
                <w:rFonts w:ascii="宋体" w:hAnsi="宋体" w:eastAsia="宋体" w:cs="宋体"/>
                <w:b w:val="0"/>
                <w:i w:val="0"/>
                <w:sz w:val="18"/>
              </w:rPr>
              <w:t>2025年达勒特古城保护工作经费项目</w:t>
            </w:r>
          </w:p>
        </w:tc>
      </w:tr>
      <w:tr w14:paraId="52BF9343">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F2A989A">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07822B9">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236EB9">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4AA1424">
            <w:pPr>
              <w:spacing w:before="0" w:after="0" w:line="240" w:lineRule="auto"/>
              <w:jc w:val="center"/>
            </w:pPr>
            <w:r>
              <w:rPr>
                <w:rFonts w:ascii="宋体" w:hAnsi="宋体" w:eastAsia="宋体" w:cs="宋体"/>
                <w:b w:val="0"/>
                <w:i w:val="0"/>
                <w:sz w:val="18"/>
              </w:rPr>
              <w:t>博乐市文化体育广播电视和旅游局（博乐市文物局）</w:t>
            </w:r>
          </w:p>
        </w:tc>
      </w:tr>
      <w:tr w14:paraId="699D50D4">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5A1353">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9508C6">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CAD150">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0A9022">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F11B04">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4AEC287">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9CC456D">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646E28">
            <w:pPr>
              <w:spacing w:before="0" w:after="0" w:line="240" w:lineRule="auto"/>
              <w:jc w:val="center"/>
            </w:pPr>
            <w:r>
              <w:rPr>
                <w:rFonts w:ascii="宋体" w:hAnsi="宋体" w:eastAsia="宋体" w:cs="宋体"/>
                <w:b w:val="0"/>
                <w:i w:val="0"/>
                <w:sz w:val="18"/>
              </w:rPr>
              <w:t>得分</w:t>
            </w:r>
          </w:p>
        </w:tc>
      </w:tr>
      <w:tr w14:paraId="4D03BBEF">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39BF59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B1AADC">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0BF188">
            <w:pPr>
              <w:spacing w:before="0" w:after="0" w:line="240" w:lineRule="auto"/>
              <w:jc w:val="center"/>
            </w:pPr>
            <w:r>
              <w:rPr>
                <w:rFonts w:ascii="宋体" w:hAnsi="宋体" w:eastAsia="宋体" w:cs="宋体"/>
                <w:b w:val="0"/>
                <w:i w:val="0"/>
                <w:sz w:val="18"/>
              </w:rPr>
              <w:t>54.20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6558D5">
            <w:pPr>
              <w:spacing w:before="0" w:after="0" w:line="240" w:lineRule="auto"/>
              <w:jc w:val="center"/>
            </w:pPr>
            <w:r>
              <w:rPr>
                <w:rFonts w:ascii="宋体" w:hAnsi="宋体" w:eastAsia="宋体" w:cs="宋体"/>
                <w:b w:val="0"/>
                <w:i w:val="0"/>
                <w:sz w:val="18"/>
              </w:rPr>
              <w:t>52.77</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2060A1">
            <w:pPr>
              <w:spacing w:before="0" w:after="0" w:line="240" w:lineRule="auto"/>
              <w:jc w:val="center"/>
            </w:pPr>
            <w:r>
              <w:rPr>
                <w:rFonts w:ascii="宋体" w:hAnsi="宋体" w:eastAsia="宋体" w:cs="宋体"/>
                <w:b w:val="0"/>
                <w:i w:val="0"/>
                <w:sz w:val="18"/>
              </w:rPr>
              <w:t>52.77</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128C87">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20F0F16">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8F36E45">
            <w:pPr>
              <w:spacing w:before="0" w:after="0" w:line="240" w:lineRule="auto"/>
              <w:jc w:val="center"/>
            </w:pPr>
            <w:r>
              <w:rPr>
                <w:rFonts w:ascii="宋体" w:hAnsi="宋体" w:eastAsia="宋体" w:cs="宋体"/>
                <w:b w:val="0"/>
                <w:i w:val="0"/>
                <w:sz w:val="18"/>
              </w:rPr>
              <w:t>10.00分</w:t>
            </w:r>
          </w:p>
        </w:tc>
      </w:tr>
      <w:tr w14:paraId="01E24839">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0F9258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C953E8">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EA3020">
            <w:pPr>
              <w:spacing w:before="0" w:after="0" w:line="240" w:lineRule="auto"/>
              <w:jc w:val="center"/>
            </w:pPr>
            <w:r>
              <w:rPr>
                <w:rFonts w:ascii="宋体" w:hAnsi="宋体" w:eastAsia="宋体" w:cs="宋体"/>
                <w:b w:val="0"/>
                <w:i w:val="0"/>
                <w:sz w:val="18"/>
              </w:rPr>
              <w:t>54.20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B0C40B">
            <w:pPr>
              <w:spacing w:before="0" w:after="0" w:line="240" w:lineRule="auto"/>
              <w:jc w:val="center"/>
            </w:pPr>
            <w:r>
              <w:rPr>
                <w:rFonts w:ascii="宋体" w:hAnsi="宋体" w:eastAsia="宋体" w:cs="宋体"/>
                <w:b w:val="0"/>
                <w:i w:val="0"/>
                <w:sz w:val="18"/>
              </w:rPr>
              <w:t>52.77</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C2237A">
            <w:pPr>
              <w:spacing w:before="0" w:after="0" w:line="240" w:lineRule="auto"/>
              <w:jc w:val="center"/>
            </w:pPr>
            <w:r>
              <w:rPr>
                <w:rFonts w:ascii="宋体" w:hAnsi="宋体" w:eastAsia="宋体" w:cs="宋体"/>
                <w:b w:val="0"/>
                <w:i w:val="0"/>
                <w:sz w:val="18"/>
              </w:rPr>
              <w:t>52.77</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037D04">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A960B2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226815">
            <w:pPr>
              <w:spacing w:before="0" w:after="0" w:line="240" w:lineRule="auto"/>
              <w:jc w:val="center"/>
            </w:pPr>
            <w:r>
              <w:rPr>
                <w:rFonts w:ascii="宋体" w:hAnsi="宋体" w:eastAsia="宋体" w:cs="宋体"/>
                <w:b w:val="0"/>
                <w:i w:val="0"/>
                <w:sz w:val="18"/>
              </w:rPr>
              <w:t>—</w:t>
            </w:r>
          </w:p>
        </w:tc>
      </w:tr>
      <w:tr w14:paraId="654FAE9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A8D54B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318A9C">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250279">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FE9391">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14AAE6">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1D7719">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D5A94C7">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60BEEC">
            <w:pPr>
              <w:spacing w:before="0" w:after="0" w:line="240" w:lineRule="auto"/>
              <w:jc w:val="center"/>
            </w:pPr>
            <w:r>
              <w:rPr>
                <w:rFonts w:ascii="宋体" w:hAnsi="宋体" w:eastAsia="宋体" w:cs="宋体"/>
                <w:b w:val="0"/>
                <w:i w:val="0"/>
                <w:sz w:val="18"/>
              </w:rPr>
              <w:t>—</w:t>
            </w:r>
          </w:p>
        </w:tc>
      </w:tr>
      <w:tr w14:paraId="0AAE5E17">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AF7BFB0">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FFEE042">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1BCA3C05">
            <w:pPr>
              <w:spacing w:before="0" w:after="0" w:line="240" w:lineRule="auto"/>
              <w:jc w:val="center"/>
            </w:pPr>
            <w:r>
              <w:rPr>
                <w:rFonts w:ascii="宋体" w:hAnsi="宋体" w:eastAsia="宋体" w:cs="宋体"/>
                <w:b w:val="0"/>
                <w:i w:val="0"/>
                <w:sz w:val="18"/>
              </w:rPr>
              <w:t>实际完成情况</w:t>
            </w:r>
          </w:p>
        </w:tc>
      </w:tr>
      <w:tr w14:paraId="691340A1">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F50A1DA"/>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43287C92">
            <w:pPr>
              <w:spacing w:before="0" w:after="0" w:line="240" w:lineRule="auto"/>
              <w:jc w:val="left"/>
            </w:pPr>
            <w:r>
              <w:rPr>
                <w:rFonts w:ascii="宋体" w:hAnsi="宋体" w:eastAsia="宋体" w:cs="宋体"/>
                <w:b w:val="0"/>
                <w:i w:val="0"/>
                <w:sz w:val="18"/>
              </w:rPr>
              <w:t>本项目实施主要内容为：为贯彻落实第三次中央新疆工作座谈会精神，实施“文化润疆”工程，为高水平高标准做好各项建设工作，实施文物保护利用展示项目，开发古城遗址文化旅游资源。通过实施本项目，可有效保障文物的安全，有利于提升博乐市知名度。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02F7FAA7">
            <w:pPr>
              <w:spacing w:before="0" w:after="0" w:line="240" w:lineRule="auto"/>
              <w:jc w:val="left"/>
            </w:pPr>
            <w:r>
              <w:rPr>
                <w:rFonts w:ascii="宋体" w:hAnsi="宋体" w:eastAsia="宋体" w:cs="宋体"/>
                <w:b w:val="0"/>
                <w:i w:val="0"/>
                <w:sz w:val="18"/>
              </w:rPr>
              <w:t>截至2025年12月31日，本项目已完成发放人员工资人数7人，做好了达勒特陈列馆免费开放工作。项目实际形成支出52.77万元，充分发挥其社会功能，对于满足人民群众日益增长的精神文化需求，振奋民族精神，群众满意度达到了100%。</w:t>
            </w:r>
          </w:p>
        </w:tc>
      </w:tr>
      <w:tr w14:paraId="40BE1F43">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4831C01">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E4F27C">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D5DE26">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4E2A88">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B83F69">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538AA3">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4975360">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BE51942">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4B18D8">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467FC90">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A0977D">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A5FA547">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71C7D4">
            <w:pPr>
              <w:keepNext/>
              <w:spacing w:before="0" w:after="0" w:line="240" w:lineRule="auto"/>
              <w:jc w:val="center"/>
            </w:pPr>
            <w:r>
              <w:rPr>
                <w:rFonts w:ascii="宋体" w:hAnsi="宋体" w:eastAsia="宋体" w:cs="宋体"/>
                <w:b w:val="0"/>
                <w:i w:val="0"/>
                <w:sz w:val="18"/>
              </w:rPr>
              <w:t>偏差原因分析及改进措施</w:t>
            </w:r>
          </w:p>
        </w:tc>
      </w:tr>
      <w:tr w14:paraId="4BF85F2A">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3C659D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200A6A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04D2A0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CEC6EC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08BA63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A42CEB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C8BD6E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3FC4F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ABAE80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429321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EB4CD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F486D9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B11F146"/>
        </w:tc>
      </w:tr>
      <w:tr w14:paraId="213919E7">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2EAA7D">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EC2A8A">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7F7881">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88BB56">
            <w:pPr>
              <w:spacing w:before="0" w:after="0" w:line="240" w:lineRule="auto"/>
              <w:jc w:val="left"/>
            </w:pPr>
            <w:r>
              <w:rPr>
                <w:rFonts w:ascii="宋体" w:hAnsi="宋体" w:eastAsia="宋体" w:cs="宋体"/>
                <w:b w:val="0"/>
                <w:i w:val="0"/>
                <w:sz w:val="18"/>
              </w:rPr>
              <w:t>发放人员工资人数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36A860">
            <w:pPr>
              <w:spacing w:before="0" w:after="0" w:line="240" w:lineRule="auto"/>
              <w:jc w:val="center"/>
            </w:pPr>
            <w:r>
              <w:rPr>
                <w:rFonts w:ascii="宋体" w:hAnsi="宋体" w:eastAsia="宋体" w:cs="宋体"/>
                <w:b w:val="0"/>
                <w:i w:val="0"/>
                <w:sz w:val="18"/>
              </w:rPr>
              <w:t>=7人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F85FC1">
            <w:pPr>
              <w:spacing w:before="0" w:after="0" w:line="240" w:lineRule="auto"/>
              <w:jc w:val="center"/>
            </w:pPr>
            <w:r>
              <w:rPr>
                <w:rFonts w:ascii="宋体" w:hAnsi="宋体" w:eastAsia="宋体" w:cs="宋体"/>
                <w:b w:val="0"/>
                <w:i w:val="0"/>
                <w:sz w:val="18"/>
              </w:rPr>
              <w:t>=7人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F596F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7891A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443840">
            <w:pPr>
              <w:spacing w:before="0" w:after="0" w:line="240" w:lineRule="auto"/>
              <w:jc w:val="center"/>
            </w:pPr>
            <w:r>
              <w:rPr>
                <w:rFonts w:ascii="宋体" w:hAnsi="宋体" w:eastAsia="宋体" w:cs="宋体"/>
                <w:b w:val="0"/>
                <w:i w:val="0"/>
                <w:sz w:val="18"/>
              </w:rPr>
              <w:t>1个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BE62E9">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D5AAD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C412A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A45300">
            <w:pPr>
              <w:spacing w:before="0" w:after="0" w:line="240" w:lineRule="auto"/>
              <w:jc w:val="center"/>
            </w:pPr>
          </w:p>
        </w:tc>
      </w:tr>
      <w:tr w14:paraId="185DF8D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33A39A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3D8FE01"/>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219820">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203C11">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A8647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327DC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BCEE2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B97C0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D71BA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813627">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D72EB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50A53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1604E1">
            <w:pPr>
              <w:spacing w:before="0" w:after="0" w:line="240" w:lineRule="auto"/>
              <w:jc w:val="center"/>
            </w:pPr>
          </w:p>
        </w:tc>
      </w:tr>
      <w:tr w14:paraId="5E1A230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3BD1BF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DCB46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68ADD2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BC2D92">
            <w:pPr>
              <w:spacing w:before="0" w:after="0" w:line="240" w:lineRule="auto"/>
              <w:jc w:val="left"/>
            </w:pPr>
            <w:r>
              <w:rPr>
                <w:rFonts w:ascii="宋体" w:hAnsi="宋体" w:eastAsia="宋体" w:cs="宋体"/>
                <w:b w:val="0"/>
                <w:i w:val="0"/>
                <w:sz w:val="18"/>
              </w:rPr>
              <w:t>人员工资发放及时率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43F20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85380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D11AA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CEC58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E3F03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684DB8">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9419A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C3606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1217E5">
            <w:pPr>
              <w:spacing w:before="0" w:after="0" w:line="240" w:lineRule="auto"/>
              <w:jc w:val="center"/>
            </w:pPr>
          </w:p>
        </w:tc>
      </w:tr>
      <w:tr w14:paraId="02929F6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3B11C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89203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DC2544">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DD949F">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C5AF7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4CC6C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69AAA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188C9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FC130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39E65C">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8D211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9ACE9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403EC1">
            <w:pPr>
              <w:spacing w:before="0" w:after="0" w:line="240" w:lineRule="auto"/>
              <w:jc w:val="center"/>
            </w:pPr>
          </w:p>
        </w:tc>
      </w:tr>
      <w:tr w14:paraId="3214BB0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850193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5FED58">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7B51B5">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D1D3A3">
            <w:pPr>
              <w:spacing w:before="0" w:after="0" w:line="240" w:lineRule="auto"/>
              <w:jc w:val="left"/>
            </w:pPr>
            <w:r>
              <w:rPr>
                <w:rFonts w:ascii="宋体" w:hAnsi="宋体" w:eastAsia="宋体" w:cs="宋体"/>
                <w:b w:val="0"/>
                <w:i w:val="0"/>
                <w:sz w:val="18"/>
              </w:rPr>
              <w:t>保障运行博物馆成本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B5925E">
            <w:pPr>
              <w:spacing w:before="0" w:after="0" w:line="240" w:lineRule="auto"/>
              <w:jc w:val="center"/>
            </w:pPr>
            <w:r>
              <w:rPr>
                <w:rFonts w:ascii="宋体" w:hAnsi="宋体" w:eastAsia="宋体" w:cs="宋体"/>
                <w:b w:val="0"/>
                <w:i w:val="0"/>
                <w:sz w:val="18"/>
              </w:rPr>
              <w:t>&lt;=52.77万元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DA2E17">
            <w:pPr>
              <w:spacing w:before="0" w:after="0" w:line="240" w:lineRule="auto"/>
              <w:jc w:val="center"/>
            </w:pPr>
            <w:r>
              <w:rPr>
                <w:rFonts w:ascii="宋体" w:hAnsi="宋体" w:eastAsia="宋体" w:cs="宋体"/>
                <w:b w:val="0"/>
                <w:i w:val="0"/>
                <w:sz w:val="18"/>
              </w:rPr>
              <w:t>=52.77万元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879BA4">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C457BF">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421AEF">
            <w:pPr>
              <w:spacing w:before="0" w:after="0" w:line="240" w:lineRule="auto"/>
              <w:jc w:val="center"/>
            </w:pPr>
            <w:r>
              <w:rPr>
                <w:rFonts w:ascii="宋体" w:hAnsi="宋体" w:eastAsia="宋体" w:cs="宋体"/>
                <w:b w:val="0"/>
                <w:i w:val="0"/>
                <w:sz w:val="18"/>
              </w:rPr>
              <w:t>10.04万元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D240CB">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9990E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1B8407">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51E30B">
            <w:pPr>
              <w:spacing w:before="0" w:after="0" w:line="240" w:lineRule="auto"/>
              <w:jc w:val="center"/>
            </w:pPr>
          </w:p>
        </w:tc>
      </w:tr>
      <w:tr w14:paraId="3DCF882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27CA8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7563EC">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B1DBB9">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08F83B">
            <w:pPr>
              <w:spacing w:before="0" w:after="0" w:line="240" w:lineRule="auto"/>
              <w:jc w:val="left"/>
            </w:pPr>
            <w:r>
              <w:rPr>
                <w:rFonts w:ascii="宋体" w:hAnsi="宋体" w:eastAsia="宋体" w:cs="宋体"/>
                <w:b w:val="0"/>
                <w:i w:val="0"/>
                <w:sz w:val="18"/>
              </w:rPr>
              <w:t>有效保障文物的安全，有利于提升博乐市知名度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800A1C">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F8C1F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582269">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7B6BC">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7BE739">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9F3187">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91DF4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485D8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28C6F0">
            <w:pPr>
              <w:spacing w:before="0" w:after="0" w:line="240" w:lineRule="auto"/>
              <w:jc w:val="center"/>
            </w:pPr>
          </w:p>
        </w:tc>
      </w:tr>
      <w:tr w14:paraId="0BA1B12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F9DCB6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72CD4F">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02A18E">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062EF4">
            <w:pPr>
              <w:spacing w:before="0" w:after="0" w:line="240" w:lineRule="auto"/>
              <w:jc w:val="left"/>
            </w:pPr>
            <w:r>
              <w:rPr>
                <w:rFonts w:ascii="宋体" w:hAnsi="宋体" w:eastAsia="宋体" w:cs="宋体"/>
                <w:b w:val="0"/>
                <w:i w:val="0"/>
                <w:sz w:val="18"/>
              </w:rPr>
              <w:t>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91C6C5">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24A9F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41185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594D7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0A77F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E4143F">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4A6E12">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74CF8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CBA330">
            <w:pPr>
              <w:spacing w:before="0" w:after="0" w:line="240" w:lineRule="auto"/>
              <w:jc w:val="center"/>
            </w:pPr>
          </w:p>
        </w:tc>
      </w:tr>
      <w:tr w14:paraId="1A3D1BAF">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0D83261">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CE360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05479F0">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7DBD90A">
            <w:pPr>
              <w:spacing w:before="0" w:after="0" w:line="240" w:lineRule="auto"/>
              <w:jc w:val="center"/>
            </w:pPr>
          </w:p>
        </w:tc>
      </w:tr>
    </w:tbl>
    <w:p w14:paraId="20DDF017">
      <w:r>
        <w:br w:type="page"/>
      </w:r>
    </w:p>
    <w:tbl>
      <w:tblPr>
        <w:tblStyle w:val="8"/>
        <w:tblW w:w="5000" w:type="pct"/>
        <w:tblInd w:w="0" w:type="dxa"/>
        <w:tblLayout w:type="autofit"/>
        <w:tblCellMar>
          <w:top w:w="36" w:type="dxa"/>
          <w:left w:w="36" w:type="dxa"/>
          <w:bottom w:w="36" w:type="dxa"/>
          <w:right w:w="36" w:type="dxa"/>
        </w:tblCellMar>
      </w:tblPr>
      <w:tblGrid>
        <w:gridCol w:w="588"/>
        <w:gridCol w:w="588"/>
        <w:gridCol w:w="588"/>
        <w:gridCol w:w="781"/>
        <w:gridCol w:w="781"/>
        <w:gridCol w:w="781"/>
        <w:gridCol w:w="588"/>
        <w:gridCol w:w="666"/>
        <w:gridCol w:w="589"/>
        <w:gridCol w:w="589"/>
        <w:gridCol w:w="589"/>
        <w:gridCol w:w="589"/>
        <w:gridCol w:w="589"/>
      </w:tblGrid>
      <w:tr w14:paraId="2F2C5AA9">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6F136E1">
            <w:pPr>
              <w:spacing w:before="0" w:after="0" w:line="240" w:lineRule="auto"/>
              <w:jc w:val="center"/>
            </w:pPr>
            <w:r>
              <w:rPr>
                <w:rFonts w:ascii="宋体" w:hAnsi="宋体" w:eastAsia="宋体" w:cs="宋体"/>
                <w:b/>
                <w:i w:val="0"/>
                <w:sz w:val="18"/>
              </w:rPr>
              <w:t>项目支出绩效自评表</w:t>
            </w:r>
          </w:p>
        </w:tc>
      </w:tr>
      <w:tr w14:paraId="71AE2B39">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E0359E4">
            <w:pPr>
              <w:spacing w:before="0" w:after="0" w:line="240" w:lineRule="auto"/>
              <w:jc w:val="center"/>
            </w:pPr>
            <w:r>
              <w:rPr>
                <w:rFonts w:ascii="宋体" w:hAnsi="宋体" w:eastAsia="宋体" w:cs="宋体"/>
                <w:b w:val="0"/>
                <w:i w:val="0"/>
                <w:sz w:val="18"/>
              </w:rPr>
              <w:t>(2025年度)</w:t>
            </w:r>
          </w:p>
        </w:tc>
      </w:tr>
      <w:tr w14:paraId="2D70584D">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404C784">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1AF2D99">
            <w:pPr>
              <w:spacing w:before="0" w:after="0" w:line="240" w:lineRule="auto"/>
              <w:jc w:val="center"/>
            </w:pPr>
            <w:r>
              <w:rPr>
                <w:rFonts w:ascii="宋体" w:hAnsi="宋体" w:eastAsia="宋体" w:cs="宋体"/>
                <w:b w:val="0"/>
                <w:i w:val="0"/>
                <w:sz w:val="18"/>
              </w:rPr>
              <w:t>中央2025年旅游发展基金补助地方项目资金-夏尔希里生态旅游区旅游基础设施建设项目</w:t>
            </w:r>
          </w:p>
        </w:tc>
      </w:tr>
      <w:tr w14:paraId="3739E04E">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9037B48">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85FFB6">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9F057C">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4A1CEFCB">
            <w:pPr>
              <w:spacing w:before="0" w:after="0" w:line="240" w:lineRule="auto"/>
              <w:jc w:val="center"/>
            </w:pPr>
            <w:r>
              <w:rPr>
                <w:rFonts w:ascii="宋体" w:hAnsi="宋体" w:eastAsia="宋体" w:cs="宋体"/>
                <w:b w:val="0"/>
                <w:i w:val="0"/>
                <w:sz w:val="18"/>
              </w:rPr>
              <w:t>博乐市文化体育广播电视和旅游局（博乐市文物局）</w:t>
            </w:r>
          </w:p>
        </w:tc>
      </w:tr>
      <w:tr w14:paraId="2E18BFF3">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D0D770">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B9E232">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02445B">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913C45">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420E04">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58785C">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8527C5F">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EBC991E">
            <w:pPr>
              <w:spacing w:before="0" w:after="0" w:line="240" w:lineRule="auto"/>
              <w:jc w:val="center"/>
            </w:pPr>
            <w:r>
              <w:rPr>
                <w:rFonts w:ascii="宋体" w:hAnsi="宋体" w:eastAsia="宋体" w:cs="宋体"/>
                <w:b w:val="0"/>
                <w:i w:val="0"/>
                <w:sz w:val="18"/>
              </w:rPr>
              <w:t>得分</w:t>
            </w:r>
          </w:p>
        </w:tc>
      </w:tr>
      <w:tr w14:paraId="3BED72A8">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13DB62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5320D4">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6C1D7A">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678B43">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FDB9CC">
            <w:pPr>
              <w:spacing w:before="0" w:after="0" w:line="240" w:lineRule="auto"/>
              <w:jc w:val="center"/>
            </w:pPr>
            <w:r>
              <w:rPr>
                <w:rFonts w:ascii="宋体" w:hAnsi="宋体" w:eastAsia="宋体" w:cs="宋体"/>
                <w:b w:val="0"/>
                <w:i w:val="0"/>
                <w:sz w:val="18"/>
              </w:rPr>
              <w:t>97.27</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4F777">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71116C4">
            <w:pPr>
              <w:spacing w:before="0" w:after="0" w:line="240" w:lineRule="auto"/>
              <w:jc w:val="center"/>
            </w:pPr>
            <w:r>
              <w:rPr>
                <w:rFonts w:ascii="宋体" w:hAnsi="宋体" w:eastAsia="宋体" w:cs="宋体"/>
                <w:b w:val="0"/>
                <w:i w:val="0"/>
                <w:sz w:val="18"/>
              </w:rPr>
              <w:t>97.27%</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06327F">
            <w:pPr>
              <w:spacing w:before="0" w:after="0" w:line="240" w:lineRule="auto"/>
              <w:jc w:val="center"/>
            </w:pPr>
            <w:r>
              <w:rPr>
                <w:rFonts w:ascii="宋体" w:hAnsi="宋体" w:eastAsia="宋体" w:cs="宋体"/>
                <w:b w:val="0"/>
                <w:i w:val="0"/>
                <w:sz w:val="18"/>
              </w:rPr>
              <w:t>9.73分</w:t>
            </w:r>
          </w:p>
        </w:tc>
      </w:tr>
      <w:tr w14:paraId="1F1AF36D">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C0FFD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26C23C">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4CBF71">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4950BF">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3B9C92">
            <w:pPr>
              <w:spacing w:before="0" w:after="0" w:line="240" w:lineRule="auto"/>
              <w:jc w:val="center"/>
            </w:pPr>
            <w:r>
              <w:rPr>
                <w:rFonts w:ascii="宋体" w:hAnsi="宋体" w:eastAsia="宋体" w:cs="宋体"/>
                <w:b w:val="0"/>
                <w:i w:val="0"/>
                <w:sz w:val="18"/>
              </w:rPr>
              <w:t>97.27</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7C06C5">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DE2B5A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873A0E">
            <w:pPr>
              <w:spacing w:before="0" w:after="0" w:line="240" w:lineRule="auto"/>
              <w:jc w:val="center"/>
            </w:pPr>
            <w:r>
              <w:rPr>
                <w:rFonts w:ascii="宋体" w:hAnsi="宋体" w:eastAsia="宋体" w:cs="宋体"/>
                <w:b w:val="0"/>
                <w:i w:val="0"/>
                <w:sz w:val="18"/>
              </w:rPr>
              <w:t>—</w:t>
            </w:r>
          </w:p>
        </w:tc>
      </w:tr>
      <w:tr w14:paraId="64A36082">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493232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E15E05">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8CB07E">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1DC406">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D3FEA4">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FDD6DA9">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02061C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3802A29">
            <w:pPr>
              <w:spacing w:before="0" w:after="0" w:line="240" w:lineRule="auto"/>
              <w:jc w:val="center"/>
            </w:pPr>
            <w:r>
              <w:rPr>
                <w:rFonts w:ascii="宋体" w:hAnsi="宋体" w:eastAsia="宋体" w:cs="宋体"/>
                <w:b w:val="0"/>
                <w:i w:val="0"/>
                <w:sz w:val="18"/>
              </w:rPr>
              <w:t>—</w:t>
            </w:r>
          </w:p>
        </w:tc>
      </w:tr>
      <w:tr w14:paraId="36E5075C">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526A3BA">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2EAF8FD">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11BDA2E5">
            <w:pPr>
              <w:spacing w:before="0" w:after="0" w:line="240" w:lineRule="auto"/>
              <w:jc w:val="center"/>
            </w:pPr>
            <w:r>
              <w:rPr>
                <w:rFonts w:ascii="宋体" w:hAnsi="宋体" w:eastAsia="宋体" w:cs="宋体"/>
                <w:b w:val="0"/>
                <w:i w:val="0"/>
                <w:sz w:val="18"/>
              </w:rPr>
              <w:t>实际完成情况</w:t>
            </w:r>
          </w:p>
        </w:tc>
      </w:tr>
      <w:tr w14:paraId="07CC6BA3">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63511E4"/>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73FAEB9E">
            <w:pPr>
              <w:spacing w:before="0" w:after="0" w:line="240" w:lineRule="auto"/>
              <w:jc w:val="left"/>
            </w:pPr>
            <w:r>
              <w:rPr>
                <w:rFonts w:ascii="宋体" w:hAnsi="宋体" w:eastAsia="宋体" w:cs="宋体"/>
                <w:b w:val="0"/>
                <w:i w:val="0"/>
                <w:sz w:val="18"/>
              </w:rPr>
              <w:t>本项目实施主要内容为：景区原有观景平台及栈道维修更换250平方米、新建景区指示牌80个、新建观景平台60平方米、新建停车位30个、游客信息识别系统及配套设备。通过实施本项目，可有效改善景区环境，推动当地经济的多元化发展。待项目实施完</w:t>
            </w:r>
            <w:r>
              <w:rPr>
                <w:rFonts w:hint="eastAsia" w:ascii="宋体" w:hAnsi="宋体" w:cs="宋体"/>
                <w:b w:val="0"/>
                <w:i w:val="0"/>
                <w:sz w:val="18"/>
                <w:lang w:eastAsia="zh-CN"/>
              </w:rPr>
              <w:t>成后</w:t>
            </w:r>
            <w:r>
              <w:rPr>
                <w:rFonts w:ascii="宋体" w:hAnsi="宋体" w:eastAsia="宋体" w:cs="宋体"/>
                <w:b w:val="0"/>
                <w:i w:val="0"/>
                <w:sz w:val="18"/>
              </w:rPr>
              <w:t>，争取使受益人群满意度不低于95%。</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7EC5934F">
            <w:pPr>
              <w:spacing w:before="0" w:after="0" w:line="240" w:lineRule="auto"/>
              <w:jc w:val="left"/>
            </w:pPr>
            <w:r>
              <w:rPr>
                <w:rFonts w:ascii="宋体" w:hAnsi="宋体" w:eastAsia="宋体" w:cs="宋体"/>
                <w:b w:val="0"/>
                <w:i w:val="0"/>
                <w:sz w:val="18"/>
              </w:rPr>
              <w:t>截至2025年12月31日，本项目已完成观景平台及栈道维修更换205平方米，新建景区指示牌240个。项目实际形成支出97.27万元，通过实施本项目，达到了改善景区环境，推动当地经济的多元化发展等效益，项目实施完毕后，游客满意度达到了100%。</w:t>
            </w:r>
          </w:p>
        </w:tc>
      </w:tr>
      <w:tr w14:paraId="483B6FF7">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87D33E">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83E2CD">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6E6D0E">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2449104">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26C0E2">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6EE0020">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01C5A58">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A2251BB">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FB65A22">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5938D8">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E49FF5">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F323FC">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CEDCD0">
            <w:pPr>
              <w:keepNext/>
              <w:spacing w:before="0" w:after="0" w:line="240" w:lineRule="auto"/>
              <w:jc w:val="center"/>
            </w:pPr>
            <w:r>
              <w:rPr>
                <w:rFonts w:ascii="宋体" w:hAnsi="宋体" w:eastAsia="宋体" w:cs="宋体"/>
                <w:b w:val="0"/>
                <w:i w:val="0"/>
                <w:sz w:val="18"/>
              </w:rPr>
              <w:t>偏差原因分析及改进措施</w:t>
            </w:r>
          </w:p>
        </w:tc>
      </w:tr>
      <w:tr w14:paraId="133EBAE2">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B40705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104FDD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5C980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42A1F5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3DEBE7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F9E757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077BE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3767AA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F99736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78839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D42969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A1AB0E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31AE66D"/>
        </w:tc>
      </w:tr>
      <w:tr w14:paraId="5EB2E119">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1985EB">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1F8E73">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FB5E75">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EC1716">
            <w:pPr>
              <w:spacing w:before="0" w:after="0" w:line="240" w:lineRule="auto"/>
              <w:jc w:val="left"/>
            </w:pPr>
            <w:r>
              <w:rPr>
                <w:rFonts w:ascii="宋体" w:hAnsi="宋体" w:eastAsia="宋体" w:cs="宋体"/>
                <w:b w:val="0"/>
                <w:i w:val="0"/>
                <w:sz w:val="18"/>
              </w:rPr>
              <w:t>观景台维修更换栈道面积</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E83D18">
            <w:pPr>
              <w:spacing w:before="0" w:after="0" w:line="240" w:lineRule="auto"/>
              <w:jc w:val="center"/>
            </w:pPr>
            <w:r>
              <w:rPr>
                <w:rFonts w:ascii="宋体" w:hAnsi="宋体" w:eastAsia="宋体" w:cs="宋体"/>
                <w:b w:val="0"/>
                <w:i w:val="0"/>
                <w:sz w:val="18"/>
              </w:rPr>
              <w:t>&gt;=205平方米</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D492F4">
            <w:pPr>
              <w:spacing w:before="0" w:after="0" w:line="240" w:lineRule="auto"/>
              <w:jc w:val="center"/>
            </w:pPr>
            <w:r>
              <w:rPr>
                <w:rFonts w:ascii="宋体" w:hAnsi="宋体" w:eastAsia="宋体" w:cs="宋体"/>
                <w:b w:val="0"/>
                <w:i w:val="0"/>
                <w:sz w:val="18"/>
              </w:rPr>
              <w:t>=205平方米</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ABF3A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1E9D2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16B8F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E942D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D4639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C5949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EBDFD2">
            <w:pPr>
              <w:spacing w:before="0" w:after="0" w:line="240" w:lineRule="auto"/>
              <w:jc w:val="center"/>
            </w:pPr>
          </w:p>
        </w:tc>
      </w:tr>
      <w:tr w14:paraId="3499D70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4EF917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3E15B1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A153FF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37D393">
            <w:pPr>
              <w:spacing w:before="0" w:after="0" w:line="240" w:lineRule="auto"/>
              <w:jc w:val="left"/>
            </w:pPr>
            <w:r>
              <w:rPr>
                <w:rFonts w:ascii="宋体" w:hAnsi="宋体" w:eastAsia="宋体" w:cs="宋体"/>
                <w:b w:val="0"/>
                <w:i w:val="0"/>
                <w:sz w:val="18"/>
              </w:rPr>
              <w:t>新建景区指示牌数量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24A4C6">
            <w:pPr>
              <w:spacing w:before="0" w:after="0" w:line="240" w:lineRule="auto"/>
              <w:jc w:val="center"/>
            </w:pPr>
            <w:r>
              <w:rPr>
                <w:rFonts w:ascii="宋体" w:hAnsi="宋体" w:eastAsia="宋体" w:cs="宋体"/>
                <w:b w:val="0"/>
                <w:i w:val="0"/>
                <w:sz w:val="18"/>
              </w:rPr>
              <w:t>&gt;=240个</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92E9C8">
            <w:pPr>
              <w:spacing w:before="0" w:after="0" w:line="240" w:lineRule="auto"/>
              <w:jc w:val="center"/>
            </w:pPr>
            <w:r>
              <w:rPr>
                <w:rFonts w:ascii="宋体" w:hAnsi="宋体" w:eastAsia="宋体" w:cs="宋体"/>
                <w:b w:val="0"/>
                <w:i w:val="0"/>
                <w:sz w:val="18"/>
              </w:rPr>
              <w:t>=240个</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94A8F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404D3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967CB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336912">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A73EBC">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13C4D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FD3077">
            <w:pPr>
              <w:spacing w:before="0" w:after="0" w:line="240" w:lineRule="auto"/>
              <w:jc w:val="center"/>
            </w:pPr>
          </w:p>
        </w:tc>
      </w:tr>
      <w:tr w14:paraId="347514D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2BE88C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9F78C9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C30D0C">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E8D215">
            <w:pPr>
              <w:spacing w:before="0" w:after="0" w:line="240" w:lineRule="auto"/>
              <w:jc w:val="left"/>
            </w:pPr>
            <w:r>
              <w:rPr>
                <w:rFonts w:ascii="宋体" w:hAnsi="宋体" w:eastAsia="宋体" w:cs="宋体"/>
                <w:b w:val="0"/>
                <w:i w:val="0"/>
                <w:sz w:val="18"/>
              </w:rPr>
              <w:t>项目竣工验收合格率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B92CD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1C120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CC1813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AA57A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4E289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393FA9">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0AEE8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5E560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3EAC9F">
            <w:pPr>
              <w:spacing w:before="0" w:after="0" w:line="240" w:lineRule="auto"/>
              <w:jc w:val="center"/>
            </w:pPr>
          </w:p>
        </w:tc>
      </w:tr>
      <w:tr w14:paraId="087C9A3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F23D16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6C38E0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DFDEB4">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4E287C">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50E29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A1AA3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FBDF9C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DB972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7F3ECA">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DB051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D7764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CF84C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45D2D2">
            <w:pPr>
              <w:spacing w:before="0" w:after="0" w:line="240" w:lineRule="auto"/>
              <w:jc w:val="center"/>
            </w:pPr>
          </w:p>
        </w:tc>
      </w:tr>
      <w:tr w14:paraId="22EFE19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01AF38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7A961A">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E7A20E">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58B573">
            <w:pPr>
              <w:spacing w:before="0" w:after="0" w:line="240" w:lineRule="auto"/>
              <w:jc w:val="left"/>
            </w:pPr>
            <w:r>
              <w:rPr>
                <w:rFonts w:ascii="宋体" w:hAnsi="宋体" w:eastAsia="宋体" w:cs="宋体"/>
                <w:b w:val="0"/>
                <w:i w:val="0"/>
                <w:sz w:val="18"/>
              </w:rPr>
              <w:t>项目实施总成本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66D69F">
            <w:pPr>
              <w:spacing w:before="0" w:after="0" w:line="240" w:lineRule="auto"/>
              <w:jc w:val="center"/>
            </w:pPr>
            <w:r>
              <w:rPr>
                <w:rFonts w:ascii="宋体" w:hAnsi="宋体" w:eastAsia="宋体" w:cs="宋体"/>
                <w:b w:val="0"/>
                <w:i w:val="0"/>
                <w:sz w:val="18"/>
              </w:rPr>
              <w:t>&lt;=100万元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E915F8">
            <w:pPr>
              <w:spacing w:before="0" w:after="0" w:line="240" w:lineRule="auto"/>
              <w:jc w:val="center"/>
            </w:pPr>
            <w:r>
              <w:rPr>
                <w:rFonts w:ascii="宋体" w:hAnsi="宋体" w:eastAsia="宋体" w:cs="宋体"/>
                <w:b w:val="0"/>
                <w:i w:val="0"/>
                <w:sz w:val="18"/>
              </w:rPr>
              <w:t>=97.27万元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CBA4C36">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DA6F4C">
            <w:pPr>
              <w:spacing w:before="0" w:after="0" w:line="240" w:lineRule="auto"/>
              <w:jc w:val="center"/>
            </w:pPr>
            <w:r>
              <w:rPr>
                <w:rFonts w:ascii="宋体" w:hAnsi="宋体" w:eastAsia="宋体" w:cs="宋体"/>
                <w:b w:val="0"/>
                <w:i w:val="0"/>
                <w:sz w:val="18"/>
              </w:rPr>
              <w:t>18.63</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972F78">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13D1F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63BD8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A6B5F7">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01496C">
            <w:pPr>
              <w:spacing w:before="0" w:after="0" w:line="240" w:lineRule="auto"/>
              <w:jc w:val="center"/>
            </w:pPr>
            <w:r>
              <w:rPr>
                <w:rFonts w:ascii="宋体" w:hAnsi="宋体" w:eastAsia="宋体" w:cs="宋体"/>
                <w:b w:val="0"/>
                <w:i w:val="0"/>
                <w:sz w:val="18"/>
              </w:rPr>
              <w:t>已完工，待质保期到期就形成支付。</w:t>
            </w:r>
          </w:p>
        </w:tc>
      </w:tr>
      <w:tr w14:paraId="3FFB17D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90DE0E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7595DF">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651F91">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2CC3A5">
            <w:pPr>
              <w:spacing w:before="0" w:after="0" w:line="240" w:lineRule="auto"/>
              <w:jc w:val="left"/>
            </w:pPr>
            <w:r>
              <w:rPr>
                <w:rFonts w:ascii="宋体" w:hAnsi="宋体" w:eastAsia="宋体" w:cs="宋体"/>
                <w:b w:val="0"/>
                <w:i w:val="0"/>
                <w:sz w:val="18"/>
              </w:rPr>
              <w:t>提升博乐市知名度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71C5A7">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3529C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3A702A">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44E5D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F30BF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ADFE57">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7D57B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257D42">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C412FD">
            <w:pPr>
              <w:spacing w:before="0" w:after="0" w:line="240" w:lineRule="auto"/>
              <w:jc w:val="center"/>
            </w:pPr>
          </w:p>
        </w:tc>
      </w:tr>
      <w:tr w14:paraId="69785EA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07E87D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556650">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4436F5">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E1AB63">
            <w:pPr>
              <w:spacing w:before="0" w:after="0" w:line="240" w:lineRule="auto"/>
              <w:jc w:val="left"/>
            </w:pPr>
            <w:r>
              <w:rPr>
                <w:rFonts w:ascii="宋体" w:hAnsi="宋体" w:eastAsia="宋体" w:cs="宋体"/>
                <w:b w:val="0"/>
                <w:i w:val="0"/>
                <w:sz w:val="18"/>
              </w:rPr>
              <w:t>游客满意度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1CB67B">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D3567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B39CAF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969A2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AB9C7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B27FD6">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20A4D0">
            <w:pPr>
              <w:spacing w:before="0" w:after="0" w:line="240" w:lineRule="auto"/>
              <w:jc w:val="center"/>
            </w:pPr>
            <w:r>
              <w:rPr>
                <w:rFonts w:ascii="宋体" w:hAnsi="宋体" w:eastAsia="宋体" w:cs="宋体"/>
                <w:b w:val="0"/>
                <w:i w:val="0"/>
                <w:sz w:val="18"/>
              </w:rPr>
              <w:t>历史标准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126AD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B28EF4">
            <w:pPr>
              <w:spacing w:before="0" w:after="0" w:line="240" w:lineRule="auto"/>
              <w:jc w:val="center"/>
            </w:pPr>
          </w:p>
        </w:tc>
      </w:tr>
      <w:tr w14:paraId="0CD0419D">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C079148">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9E586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BBEE4D">
            <w:pPr>
              <w:spacing w:before="0" w:after="0" w:line="240" w:lineRule="auto"/>
              <w:jc w:val="center"/>
            </w:pPr>
            <w:r>
              <w:rPr>
                <w:rFonts w:ascii="宋体" w:hAnsi="宋体" w:eastAsia="宋体" w:cs="宋体"/>
                <w:b w:val="0"/>
                <w:i w:val="0"/>
                <w:sz w:val="18"/>
              </w:rPr>
              <w:t>98.36</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81A7BC8">
            <w:pPr>
              <w:spacing w:before="0" w:after="0" w:line="240" w:lineRule="auto"/>
              <w:jc w:val="center"/>
            </w:pPr>
          </w:p>
        </w:tc>
      </w:tr>
    </w:tbl>
    <w:p w14:paraId="6EE9909F">
      <w:r>
        <w:br w:type="page"/>
      </w:r>
    </w:p>
    <w:tbl>
      <w:tblPr>
        <w:tblStyle w:val="8"/>
        <w:tblW w:w="5000" w:type="pct"/>
        <w:tblInd w:w="0" w:type="dxa"/>
        <w:tblLayout w:type="autofit"/>
        <w:tblCellMar>
          <w:top w:w="36" w:type="dxa"/>
          <w:left w:w="36" w:type="dxa"/>
          <w:bottom w:w="36" w:type="dxa"/>
          <w:right w:w="36" w:type="dxa"/>
        </w:tblCellMar>
      </w:tblPr>
      <w:tblGrid>
        <w:gridCol w:w="575"/>
        <w:gridCol w:w="575"/>
        <w:gridCol w:w="575"/>
        <w:gridCol w:w="651"/>
        <w:gridCol w:w="876"/>
        <w:gridCol w:w="763"/>
        <w:gridCol w:w="575"/>
        <w:gridCol w:w="763"/>
        <w:gridCol w:w="575"/>
        <w:gridCol w:w="575"/>
        <w:gridCol w:w="575"/>
        <w:gridCol w:w="576"/>
        <w:gridCol w:w="652"/>
      </w:tblGrid>
      <w:tr w14:paraId="205E0BCD">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B2B6D36">
            <w:pPr>
              <w:spacing w:before="0" w:after="0" w:line="240" w:lineRule="auto"/>
              <w:jc w:val="center"/>
            </w:pPr>
            <w:r>
              <w:rPr>
                <w:rFonts w:ascii="宋体" w:hAnsi="宋体" w:eastAsia="宋体" w:cs="宋体"/>
                <w:b/>
                <w:i w:val="0"/>
                <w:sz w:val="18"/>
              </w:rPr>
              <w:t>项目支出绩效自评表</w:t>
            </w:r>
          </w:p>
        </w:tc>
      </w:tr>
      <w:tr w14:paraId="5426508A">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60A83FB">
            <w:pPr>
              <w:spacing w:before="0" w:after="0" w:line="240" w:lineRule="auto"/>
              <w:jc w:val="center"/>
            </w:pPr>
            <w:r>
              <w:rPr>
                <w:rFonts w:ascii="宋体" w:hAnsi="宋体" w:eastAsia="宋体" w:cs="宋体"/>
                <w:b w:val="0"/>
                <w:i w:val="0"/>
                <w:sz w:val="18"/>
              </w:rPr>
              <w:t>(2025年度)</w:t>
            </w:r>
          </w:p>
        </w:tc>
      </w:tr>
      <w:tr w14:paraId="51B8481B">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73D6D9E">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4F93B406">
            <w:pPr>
              <w:spacing w:before="0" w:after="0" w:line="240" w:lineRule="auto"/>
              <w:jc w:val="center"/>
            </w:pPr>
            <w:r>
              <w:rPr>
                <w:rFonts w:ascii="宋体" w:hAnsi="宋体" w:eastAsia="宋体" w:cs="宋体"/>
                <w:b w:val="0"/>
                <w:i w:val="0"/>
                <w:sz w:val="18"/>
              </w:rPr>
              <w:t>博乐市文化市场管理工作经费</w:t>
            </w:r>
          </w:p>
        </w:tc>
      </w:tr>
      <w:tr w14:paraId="0081F610">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22DBCC">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9932B20">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2622D4">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49CE294">
            <w:pPr>
              <w:spacing w:before="0" w:after="0" w:line="240" w:lineRule="auto"/>
              <w:jc w:val="center"/>
            </w:pPr>
            <w:r>
              <w:rPr>
                <w:rFonts w:ascii="宋体" w:hAnsi="宋体" w:eastAsia="宋体" w:cs="宋体"/>
                <w:b w:val="0"/>
                <w:i w:val="0"/>
                <w:sz w:val="18"/>
              </w:rPr>
              <w:t>博乐市文化体育广播电视和旅游局（博乐市文物局）</w:t>
            </w:r>
          </w:p>
        </w:tc>
      </w:tr>
      <w:tr w14:paraId="31F3CF12">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2879A0B">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1467D8">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40627D">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A56668">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E6E3DA">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5AE2F02">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9817AC5">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74201F">
            <w:pPr>
              <w:spacing w:before="0" w:after="0" w:line="240" w:lineRule="auto"/>
              <w:jc w:val="center"/>
            </w:pPr>
            <w:r>
              <w:rPr>
                <w:rFonts w:ascii="宋体" w:hAnsi="宋体" w:eastAsia="宋体" w:cs="宋体"/>
                <w:b w:val="0"/>
                <w:i w:val="0"/>
                <w:sz w:val="18"/>
              </w:rPr>
              <w:t>得分</w:t>
            </w:r>
          </w:p>
        </w:tc>
      </w:tr>
      <w:tr w14:paraId="28C8E63A">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386205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DBA7E0">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D0A10A">
            <w:pPr>
              <w:spacing w:before="0" w:after="0" w:line="240" w:lineRule="auto"/>
              <w:jc w:val="center"/>
            </w:pPr>
            <w:r>
              <w:rPr>
                <w:rFonts w:ascii="宋体" w:hAnsi="宋体" w:eastAsia="宋体" w:cs="宋体"/>
                <w:b w:val="0"/>
                <w:i w:val="0"/>
                <w:sz w:val="18"/>
              </w:rPr>
              <w:t>19.95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B22ABF">
            <w:pPr>
              <w:spacing w:before="0" w:after="0" w:line="240" w:lineRule="auto"/>
              <w:jc w:val="center"/>
            </w:pPr>
            <w:r>
              <w:rPr>
                <w:rFonts w:ascii="宋体" w:hAnsi="宋体" w:eastAsia="宋体" w:cs="宋体"/>
                <w:b w:val="0"/>
                <w:i w:val="0"/>
                <w:sz w:val="18"/>
              </w:rPr>
              <w:t>19.95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AF9BF9">
            <w:pPr>
              <w:spacing w:before="0" w:after="0" w:line="240" w:lineRule="auto"/>
              <w:jc w:val="center"/>
            </w:pPr>
            <w:r>
              <w:rPr>
                <w:rFonts w:ascii="宋体" w:hAnsi="宋体" w:eastAsia="宋体" w:cs="宋体"/>
                <w:b w:val="0"/>
                <w:i w:val="0"/>
                <w:sz w:val="18"/>
              </w:rPr>
              <w:t>19.95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80A794E">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813D47F">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062A3C">
            <w:pPr>
              <w:spacing w:before="0" w:after="0" w:line="240" w:lineRule="auto"/>
              <w:jc w:val="center"/>
            </w:pPr>
            <w:r>
              <w:rPr>
                <w:rFonts w:ascii="宋体" w:hAnsi="宋体" w:eastAsia="宋体" w:cs="宋体"/>
                <w:b w:val="0"/>
                <w:i w:val="0"/>
                <w:sz w:val="18"/>
              </w:rPr>
              <w:t>10.00分</w:t>
            </w:r>
          </w:p>
        </w:tc>
      </w:tr>
      <w:tr w14:paraId="1E1D9BDC">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5C988F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D05AFC">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DAB936">
            <w:pPr>
              <w:spacing w:before="0" w:after="0" w:line="240" w:lineRule="auto"/>
              <w:jc w:val="center"/>
            </w:pPr>
            <w:r>
              <w:rPr>
                <w:rFonts w:ascii="宋体" w:hAnsi="宋体" w:eastAsia="宋体" w:cs="宋体"/>
                <w:b w:val="0"/>
                <w:i w:val="0"/>
                <w:sz w:val="18"/>
              </w:rPr>
              <w:t>19.95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DC093F">
            <w:pPr>
              <w:spacing w:before="0" w:after="0" w:line="240" w:lineRule="auto"/>
              <w:jc w:val="center"/>
            </w:pPr>
            <w:r>
              <w:rPr>
                <w:rFonts w:ascii="宋体" w:hAnsi="宋体" w:eastAsia="宋体" w:cs="宋体"/>
                <w:b w:val="0"/>
                <w:i w:val="0"/>
                <w:sz w:val="18"/>
              </w:rPr>
              <w:t>19.95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64A14D">
            <w:pPr>
              <w:spacing w:before="0" w:after="0" w:line="240" w:lineRule="auto"/>
              <w:jc w:val="center"/>
            </w:pPr>
            <w:r>
              <w:rPr>
                <w:rFonts w:ascii="宋体" w:hAnsi="宋体" w:eastAsia="宋体" w:cs="宋体"/>
                <w:b w:val="0"/>
                <w:i w:val="0"/>
                <w:sz w:val="18"/>
              </w:rPr>
              <w:t>19.95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151E92">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BFB86A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6434A6">
            <w:pPr>
              <w:spacing w:before="0" w:after="0" w:line="240" w:lineRule="auto"/>
              <w:jc w:val="center"/>
            </w:pPr>
            <w:r>
              <w:rPr>
                <w:rFonts w:ascii="宋体" w:hAnsi="宋体" w:eastAsia="宋体" w:cs="宋体"/>
                <w:b w:val="0"/>
                <w:i w:val="0"/>
                <w:sz w:val="18"/>
              </w:rPr>
              <w:t>—</w:t>
            </w:r>
          </w:p>
        </w:tc>
      </w:tr>
      <w:tr w14:paraId="49020976">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7FFD90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49CD13">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81D267">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A045B5">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DF7FE1">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705033">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4960A8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C1F753">
            <w:pPr>
              <w:spacing w:before="0" w:after="0" w:line="240" w:lineRule="auto"/>
              <w:jc w:val="center"/>
            </w:pPr>
            <w:r>
              <w:rPr>
                <w:rFonts w:ascii="宋体" w:hAnsi="宋体" w:eastAsia="宋体" w:cs="宋体"/>
                <w:b w:val="0"/>
                <w:i w:val="0"/>
                <w:sz w:val="18"/>
              </w:rPr>
              <w:t>—</w:t>
            </w:r>
          </w:p>
        </w:tc>
      </w:tr>
      <w:tr w14:paraId="70701067">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23FBC79">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7C0ACBE">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36EE1A1A">
            <w:pPr>
              <w:spacing w:before="0" w:after="0" w:line="240" w:lineRule="auto"/>
              <w:jc w:val="center"/>
            </w:pPr>
            <w:r>
              <w:rPr>
                <w:rFonts w:ascii="宋体" w:hAnsi="宋体" w:eastAsia="宋体" w:cs="宋体"/>
                <w:b w:val="0"/>
                <w:i w:val="0"/>
                <w:sz w:val="18"/>
              </w:rPr>
              <w:t>实际完成情况</w:t>
            </w:r>
          </w:p>
        </w:tc>
      </w:tr>
      <w:tr w14:paraId="1D75F705">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B8D07F9"/>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269DDC0A">
            <w:pPr>
              <w:spacing w:before="0" w:after="0" w:line="240" w:lineRule="auto"/>
              <w:jc w:val="left"/>
            </w:pPr>
            <w:r>
              <w:rPr>
                <w:rFonts w:ascii="宋体" w:hAnsi="宋体" w:eastAsia="宋体" w:cs="宋体"/>
                <w:b w:val="0"/>
                <w:i w:val="0"/>
                <w:sz w:val="18"/>
              </w:rPr>
              <w:t>本项目实施主要内容为：全面贯彻落实党和国家关于文化市场监管工作的方针政策、法律法规及相关工作要求，为进一步规范辖区文化市场经营秩序，强化文化市场综合执法能力，扎实开展日常巡查、专项整治、案件查办等各项执法工作，切实筑牢意识形态安全防线、维护文化市场健康有序发展</w:t>
            </w:r>
            <w:r>
              <w:rPr>
                <w:rFonts w:hint="eastAsia" w:ascii="宋体" w:hAnsi="宋体" w:cs="宋体"/>
                <w:b w:val="0"/>
                <w:i w:val="0"/>
                <w:sz w:val="18"/>
                <w:lang w:eastAsia="zh-CN"/>
              </w:rPr>
              <w:t>，</w:t>
            </w:r>
            <w:r>
              <w:rPr>
                <w:rFonts w:ascii="宋体" w:hAnsi="宋体" w:eastAsia="宋体" w:cs="宋体"/>
                <w:b w:val="0"/>
                <w:i w:val="0"/>
                <w:sz w:val="18"/>
              </w:rPr>
              <w:t>保障执法工作高效、有序、规范推进。</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7CDC0A8C">
            <w:pPr>
              <w:spacing w:before="0" w:after="0" w:line="240" w:lineRule="auto"/>
              <w:jc w:val="left"/>
            </w:pPr>
            <w:r>
              <w:rPr>
                <w:rFonts w:ascii="宋体" w:hAnsi="宋体" w:eastAsia="宋体" w:cs="宋体"/>
                <w:b w:val="0"/>
                <w:i w:val="0"/>
                <w:sz w:val="18"/>
              </w:rPr>
              <w:t>截至2025年12月31日，本项目已完成购买专用设备1批，保障正常报销差旅费27人，项目实际形成支出19.95万元，通过实施本项目，达到了保障执法工作高效、有序、规范推进等效益，项目实施完毕后，受益工作人员及单位满意度达到了100%。</w:t>
            </w:r>
          </w:p>
        </w:tc>
      </w:tr>
      <w:tr w14:paraId="6C1F1743">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0D9C4A">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EB895D">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83AF17">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846AAD9">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D9F1256">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92A6553">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2C04496">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9AC0C5E">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7F700D">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F3B364">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10B364">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7163684">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C8162A2">
            <w:pPr>
              <w:keepNext/>
              <w:spacing w:before="0" w:after="0" w:line="240" w:lineRule="auto"/>
              <w:jc w:val="center"/>
            </w:pPr>
            <w:r>
              <w:rPr>
                <w:rFonts w:ascii="宋体" w:hAnsi="宋体" w:eastAsia="宋体" w:cs="宋体"/>
                <w:b w:val="0"/>
                <w:i w:val="0"/>
                <w:sz w:val="18"/>
              </w:rPr>
              <w:t>偏差原因分析及改进措施</w:t>
            </w:r>
          </w:p>
        </w:tc>
      </w:tr>
      <w:tr w14:paraId="1FC11D2A">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CEFC9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421032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BCA5E0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513A7C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E3E316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79C87C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78A22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D8957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57A72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A865E4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3FA1E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82390C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B9E1C56"/>
        </w:tc>
      </w:tr>
      <w:tr w14:paraId="2FB540FB">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E090A5B">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35B331">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899A21">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F798AE">
            <w:pPr>
              <w:spacing w:before="0" w:after="0" w:line="240" w:lineRule="auto"/>
              <w:jc w:val="left"/>
            </w:pPr>
            <w:r>
              <w:rPr>
                <w:rFonts w:ascii="宋体" w:hAnsi="宋体" w:eastAsia="宋体" w:cs="宋体"/>
                <w:b w:val="0"/>
                <w:i w:val="0"/>
                <w:sz w:val="18"/>
              </w:rPr>
              <w:t>保障差旅费人数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97183D">
            <w:pPr>
              <w:spacing w:before="0" w:after="0" w:line="240" w:lineRule="auto"/>
              <w:jc w:val="center"/>
            </w:pPr>
            <w:r>
              <w:rPr>
                <w:rFonts w:ascii="宋体" w:hAnsi="宋体" w:eastAsia="宋体" w:cs="宋体"/>
                <w:b w:val="0"/>
                <w:i w:val="0"/>
                <w:sz w:val="18"/>
              </w:rPr>
              <w:t>&gt;=10人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58E94D">
            <w:pPr>
              <w:spacing w:before="0" w:after="0" w:line="240" w:lineRule="auto"/>
              <w:jc w:val="center"/>
            </w:pPr>
            <w:r>
              <w:rPr>
                <w:rFonts w:ascii="宋体" w:hAnsi="宋体" w:eastAsia="宋体" w:cs="宋体"/>
                <w:b w:val="0"/>
                <w:i w:val="0"/>
                <w:sz w:val="18"/>
              </w:rPr>
              <w:t>=27人</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9F954D6">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1475A9">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8E20E4">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B8A7D1">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2D3B2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C842E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526CE8">
            <w:pPr>
              <w:spacing w:before="0" w:after="0" w:line="240" w:lineRule="auto"/>
              <w:jc w:val="center"/>
            </w:pPr>
          </w:p>
        </w:tc>
      </w:tr>
      <w:tr w14:paraId="487AB85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C48150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2B66C4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93A9FE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149EB1">
            <w:pPr>
              <w:spacing w:before="0" w:after="0" w:line="240" w:lineRule="auto"/>
              <w:jc w:val="left"/>
            </w:pPr>
            <w:r>
              <w:rPr>
                <w:rFonts w:ascii="宋体" w:hAnsi="宋体" w:eastAsia="宋体" w:cs="宋体"/>
                <w:b w:val="0"/>
                <w:i w:val="0"/>
                <w:sz w:val="18"/>
              </w:rPr>
              <w:t>购买专用设备批次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99147C">
            <w:pPr>
              <w:spacing w:before="0" w:after="0" w:line="240" w:lineRule="auto"/>
              <w:jc w:val="center"/>
            </w:pPr>
            <w:r>
              <w:rPr>
                <w:rFonts w:ascii="宋体" w:hAnsi="宋体" w:eastAsia="宋体" w:cs="宋体"/>
                <w:b w:val="0"/>
                <w:i w:val="0"/>
                <w:sz w:val="18"/>
              </w:rPr>
              <w:t>&gt;=1批次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569531">
            <w:pPr>
              <w:spacing w:before="0" w:after="0" w:line="240" w:lineRule="auto"/>
              <w:jc w:val="center"/>
            </w:pPr>
            <w:r>
              <w:rPr>
                <w:rFonts w:ascii="宋体" w:hAnsi="宋体" w:eastAsia="宋体" w:cs="宋体"/>
                <w:b w:val="0"/>
                <w:i w:val="0"/>
                <w:sz w:val="18"/>
              </w:rPr>
              <w:t>=1批次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3B8C87">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88253A">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6C4BB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0721D1">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49208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D61EF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FE05AC">
            <w:pPr>
              <w:spacing w:before="0" w:after="0" w:line="240" w:lineRule="auto"/>
              <w:jc w:val="center"/>
            </w:pPr>
          </w:p>
        </w:tc>
      </w:tr>
      <w:tr w14:paraId="320408D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3D0B6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16542AB"/>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D9596CA">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B90924F">
            <w:pPr>
              <w:spacing w:before="0" w:after="0" w:line="240" w:lineRule="auto"/>
              <w:jc w:val="left"/>
            </w:pPr>
            <w:r>
              <w:rPr>
                <w:rFonts w:ascii="宋体" w:hAnsi="宋体" w:eastAsia="宋体" w:cs="宋体"/>
                <w:b w:val="0"/>
                <w:i w:val="0"/>
                <w:sz w:val="18"/>
              </w:rPr>
              <w:t>购买专用设备质量验收合格率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039BF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62E4A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07F1442">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41D9259">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53F33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E3797E">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08E0B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32C7A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E9C0DB">
            <w:pPr>
              <w:spacing w:before="0" w:after="0" w:line="240" w:lineRule="auto"/>
              <w:jc w:val="center"/>
            </w:pPr>
          </w:p>
        </w:tc>
      </w:tr>
      <w:tr w14:paraId="48F8E2C8">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9A908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059CD3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CD57F6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32B63E">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D3039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48ECC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F55BF7E">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D8B997">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E800D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77070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CA7072">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8BD0F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3368BA">
            <w:pPr>
              <w:spacing w:before="0" w:after="0" w:line="240" w:lineRule="auto"/>
              <w:jc w:val="center"/>
            </w:pPr>
          </w:p>
        </w:tc>
      </w:tr>
      <w:tr w14:paraId="55C7FBA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B9686E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73AD7A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61A935">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10ECDA">
            <w:pPr>
              <w:spacing w:before="0" w:after="0" w:line="240" w:lineRule="auto"/>
              <w:jc w:val="left"/>
            </w:pPr>
            <w:r>
              <w:rPr>
                <w:rFonts w:ascii="宋体" w:hAnsi="宋体" w:eastAsia="宋体" w:cs="宋体"/>
                <w:b w:val="0"/>
                <w:i w:val="0"/>
                <w:sz w:val="18"/>
              </w:rPr>
              <w:t>项目实施时间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DB3BF8">
            <w:pPr>
              <w:spacing w:before="0" w:after="0" w:line="240" w:lineRule="auto"/>
              <w:jc w:val="center"/>
            </w:pPr>
            <w:r>
              <w:rPr>
                <w:rFonts w:ascii="宋体" w:hAnsi="宋体" w:eastAsia="宋体" w:cs="宋体"/>
                <w:b w:val="0"/>
                <w:i w:val="0"/>
                <w:sz w:val="18"/>
              </w:rPr>
              <w:t>2025年12月</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68C3D7">
            <w:pPr>
              <w:spacing w:before="0" w:after="0" w:line="240" w:lineRule="auto"/>
              <w:jc w:val="center"/>
            </w:pPr>
            <w:r>
              <w:rPr>
                <w:rFonts w:ascii="宋体" w:hAnsi="宋体" w:eastAsia="宋体" w:cs="宋体"/>
                <w:b w:val="0"/>
                <w:i w:val="0"/>
                <w:sz w:val="18"/>
              </w:rPr>
              <w:t>=2025年12月</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D58A619">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1E85A2">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0128E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D96752">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34F9B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17917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A010B3">
            <w:pPr>
              <w:spacing w:before="0" w:after="0" w:line="240" w:lineRule="auto"/>
              <w:jc w:val="center"/>
            </w:pPr>
          </w:p>
        </w:tc>
      </w:tr>
      <w:tr w14:paraId="494094E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BEE1A6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9D4632">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22AC7F">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6EE612">
            <w:pPr>
              <w:spacing w:before="0" w:after="0" w:line="240" w:lineRule="auto"/>
              <w:jc w:val="left"/>
            </w:pPr>
            <w:r>
              <w:rPr>
                <w:rFonts w:ascii="宋体" w:hAnsi="宋体" w:eastAsia="宋体" w:cs="宋体"/>
                <w:b w:val="0"/>
                <w:i w:val="0"/>
                <w:sz w:val="18"/>
              </w:rPr>
              <w:t>项目实施成本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F0211E">
            <w:pPr>
              <w:spacing w:before="0" w:after="0" w:line="240" w:lineRule="auto"/>
              <w:jc w:val="center"/>
            </w:pPr>
            <w:r>
              <w:rPr>
                <w:rFonts w:ascii="宋体" w:hAnsi="宋体" w:eastAsia="宋体" w:cs="宋体"/>
                <w:b w:val="0"/>
                <w:i w:val="0"/>
                <w:sz w:val="18"/>
              </w:rPr>
              <w:t>&lt;=19.95万元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56E1E2">
            <w:pPr>
              <w:spacing w:before="0" w:after="0" w:line="240" w:lineRule="auto"/>
              <w:jc w:val="center"/>
            </w:pPr>
            <w:r>
              <w:rPr>
                <w:rFonts w:ascii="宋体" w:hAnsi="宋体" w:eastAsia="宋体" w:cs="宋体"/>
                <w:b w:val="0"/>
                <w:i w:val="0"/>
                <w:sz w:val="18"/>
              </w:rPr>
              <w:t>=19.95万元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1F93C77">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3CB08D6">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F1E76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1672FE">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3904E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CB334E">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72A381">
            <w:pPr>
              <w:spacing w:before="0" w:after="0" w:line="240" w:lineRule="auto"/>
              <w:jc w:val="center"/>
            </w:pPr>
          </w:p>
        </w:tc>
      </w:tr>
      <w:tr w14:paraId="46B5875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132E3B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1B55E9">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664D61">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186FAD">
            <w:pPr>
              <w:spacing w:before="0" w:after="0" w:line="240" w:lineRule="auto"/>
              <w:jc w:val="left"/>
            </w:pPr>
            <w:r>
              <w:rPr>
                <w:rFonts w:ascii="宋体" w:hAnsi="宋体" w:eastAsia="宋体" w:cs="宋体"/>
                <w:b w:val="0"/>
                <w:i w:val="0"/>
                <w:sz w:val="18"/>
              </w:rPr>
              <w:t>进一步规范文化市场</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2B785B">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5D6589">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76D1E23">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9BF77F">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8BF4C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070BD6">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23E58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9A9D6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D025B3">
            <w:pPr>
              <w:spacing w:before="0" w:after="0" w:line="240" w:lineRule="auto"/>
              <w:jc w:val="center"/>
            </w:pPr>
          </w:p>
        </w:tc>
      </w:tr>
      <w:tr w14:paraId="300571C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A9E442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11FF89">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EE96BE">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2E3627">
            <w:pPr>
              <w:spacing w:before="0" w:after="0" w:line="240" w:lineRule="auto"/>
              <w:jc w:val="left"/>
            </w:pPr>
            <w:r>
              <w:rPr>
                <w:rFonts w:ascii="宋体" w:hAnsi="宋体" w:eastAsia="宋体" w:cs="宋体"/>
                <w:b w:val="0"/>
                <w:i w:val="0"/>
                <w:sz w:val="18"/>
              </w:rPr>
              <w:t>受益工作人员及单位满意度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B57C2E">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E79E1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CCDC78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2F2EC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0B766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A867BE">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C8C84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BFD0E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CFF922">
            <w:pPr>
              <w:spacing w:before="0" w:after="0" w:line="240" w:lineRule="auto"/>
              <w:jc w:val="center"/>
            </w:pPr>
          </w:p>
        </w:tc>
      </w:tr>
      <w:tr w14:paraId="2D2F6A97">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473A5EE7">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281B4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A49199">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CB0F022">
            <w:pPr>
              <w:spacing w:before="0" w:after="0" w:line="240" w:lineRule="auto"/>
              <w:jc w:val="center"/>
            </w:pPr>
          </w:p>
        </w:tc>
      </w:tr>
    </w:tbl>
    <w:p w14:paraId="0AB55F4B">
      <w:r>
        <w:br w:type="page"/>
      </w:r>
    </w:p>
    <w:tbl>
      <w:tblPr>
        <w:tblStyle w:val="8"/>
        <w:tblW w:w="5000" w:type="pct"/>
        <w:tblInd w:w="0" w:type="dxa"/>
        <w:tblLayout w:type="autofit"/>
        <w:tblCellMar>
          <w:top w:w="36" w:type="dxa"/>
          <w:left w:w="36" w:type="dxa"/>
          <w:bottom w:w="36" w:type="dxa"/>
          <w:right w:w="36" w:type="dxa"/>
        </w:tblCellMar>
      </w:tblPr>
      <w:tblGrid>
        <w:gridCol w:w="596"/>
        <w:gridCol w:w="596"/>
        <w:gridCol w:w="596"/>
        <w:gridCol w:w="597"/>
        <w:gridCol w:w="792"/>
        <w:gridCol w:w="676"/>
        <w:gridCol w:w="597"/>
        <w:gridCol w:w="792"/>
        <w:gridCol w:w="597"/>
        <w:gridCol w:w="597"/>
        <w:gridCol w:w="597"/>
        <w:gridCol w:w="597"/>
        <w:gridCol w:w="676"/>
      </w:tblGrid>
      <w:tr w14:paraId="5F86C4F6">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4822E29">
            <w:pPr>
              <w:spacing w:before="0" w:after="0" w:line="240" w:lineRule="auto"/>
              <w:jc w:val="center"/>
            </w:pPr>
            <w:r>
              <w:rPr>
                <w:rFonts w:ascii="宋体" w:hAnsi="宋体" w:eastAsia="宋体" w:cs="宋体"/>
                <w:b/>
                <w:i w:val="0"/>
                <w:sz w:val="18"/>
              </w:rPr>
              <w:t>项目支出绩效自评表</w:t>
            </w:r>
          </w:p>
        </w:tc>
      </w:tr>
      <w:tr w14:paraId="789F9AF8">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D3FE147">
            <w:pPr>
              <w:spacing w:before="0" w:after="0" w:line="240" w:lineRule="auto"/>
              <w:jc w:val="center"/>
            </w:pPr>
            <w:r>
              <w:rPr>
                <w:rFonts w:ascii="宋体" w:hAnsi="宋体" w:eastAsia="宋体" w:cs="宋体"/>
                <w:b w:val="0"/>
                <w:i w:val="0"/>
                <w:sz w:val="18"/>
              </w:rPr>
              <w:t>(2025年度)</w:t>
            </w:r>
          </w:p>
        </w:tc>
      </w:tr>
      <w:tr w14:paraId="3B682091">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D4CF3D">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0DDE3A33">
            <w:pPr>
              <w:spacing w:before="0" w:after="0" w:line="240" w:lineRule="auto"/>
              <w:jc w:val="center"/>
            </w:pPr>
            <w:r>
              <w:rPr>
                <w:rFonts w:ascii="宋体" w:hAnsi="宋体" w:eastAsia="宋体" w:cs="宋体"/>
                <w:b w:val="0"/>
                <w:i w:val="0"/>
                <w:sz w:val="18"/>
              </w:rPr>
              <w:t>博乐市民族文化运动场基础设施建设项目印花税</w:t>
            </w:r>
          </w:p>
        </w:tc>
      </w:tr>
      <w:tr w14:paraId="302E407E">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9AAA084">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7F889A7">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72AA84">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DD17AB6">
            <w:pPr>
              <w:spacing w:before="0" w:after="0" w:line="240" w:lineRule="auto"/>
              <w:jc w:val="center"/>
            </w:pPr>
            <w:r>
              <w:rPr>
                <w:rFonts w:ascii="宋体" w:hAnsi="宋体" w:eastAsia="宋体" w:cs="宋体"/>
                <w:b w:val="0"/>
                <w:i w:val="0"/>
                <w:sz w:val="18"/>
              </w:rPr>
              <w:t>博乐市文化体育广播电视和旅游局（博乐市文物局）</w:t>
            </w:r>
          </w:p>
        </w:tc>
      </w:tr>
      <w:tr w14:paraId="3CCD696A">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1077DAD">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25724D">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3A3D78">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1BEBFE">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D3AB22">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A94A1B">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E96EA6D">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E23D87">
            <w:pPr>
              <w:spacing w:before="0" w:after="0" w:line="240" w:lineRule="auto"/>
              <w:jc w:val="center"/>
            </w:pPr>
            <w:r>
              <w:rPr>
                <w:rFonts w:ascii="宋体" w:hAnsi="宋体" w:eastAsia="宋体" w:cs="宋体"/>
                <w:b w:val="0"/>
                <w:i w:val="0"/>
                <w:sz w:val="18"/>
              </w:rPr>
              <w:t>得分</w:t>
            </w:r>
          </w:p>
        </w:tc>
      </w:tr>
      <w:tr w14:paraId="6D9046C1">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C483F9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2939FB">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876303">
            <w:pPr>
              <w:spacing w:before="0" w:after="0" w:line="240" w:lineRule="auto"/>
              <w:jc w:val="center"/>
            </w:pPr>
            <w:r>
              <w:rPr>
                <w:rFonts w:ascii="宋体" w:hAnsi="宋体" w:eastAsia="宋体" w:cs="宋体"/>
                <w:b w:val="0"/>
                <w:i w:val="0"/>
                <w:sz w:val="18"/>
              </w:rPr>
              <w:t>2.68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ED0F02">
            <w:pPr>
              <w:spacing w:before="0" w:after="0" w:line="240" w:lineRule="auto"/>
              <w:jc w:val="center"/>
            </w:pPr>
            <w:r>
              <w:rPr>
                <w:rFonts w:ascii="宋体" w:hAnsi="宋体" w:eastAsia="宋体" w:cs="宋体"/>
                <w:b w:val="0"/>
                <w:i w:val="0"/>
                <w:sz w:val="18"/>
              </w:rPr>
              <w:t>2.68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F3C1B5">
            <w:pPr>
              <w:spacing w:before="0" w:after="0" w:line="240" w:lineRule="auto"/>
              <w:jc w:val="center"/>
            </w:pPr>
            <w:r>
              <w:rPr>
                <w:rFonts w:ascii="宋体" w:hAnsi="宋体" w:eastAsia="宋体" w:cs="宋体"/>
                <w:b w:val="0"/>
                <w:i w:val="0"/>
                <w:sz w:val="18"/>
              </w:rPr>
              <w:t>2.68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23793B">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103E7B3">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27D60A">
            <w:pPr>
              <w:spacing w:before="0" w:after="0" w:line="240" w:lineRule="auto"/>
              <w:jc w:val="center"/>
            </w:pPr>
            <w:r>
              <w:rPr>
                <w:rFonts w:ascii="宋体" w:hAnsi="宋体" w:eastAsia="宋体" w:cs="宋体"/>
                <w:b w:val="0"/>
                <w:i w:val="0"/>
                <w:sz w:val="18"/>
              </w:rPr>
              <w:t>10.00分</w:t>
            </w:r>
          </w:p>
        </w:tc>
      </w:tr>
      <w:tr w14:paraId="5424C1B2">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6D853B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7AF73B">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8B30E9">
            <w:pPr>
              <w:spacing w:before="0" w:after="0" w:line="240" w:lineRule="auto"/>
              <w:jc w:val="center"/>
            </w:pPr>
            <w:r>
              <w:rPr>
                <w:rFonts w:ascii="宋体" w:hAnsi="宋体" w:eastAsia="宋体" w:cs="宋体"/>
                <w:b w:val="0"/>
                <w:i w:val="0"/>
                <w:sz w:val="18"/>
              </w:rPr>
              <w:t>2.68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29F9F4">
            <w:pPr>
              <w:spacing w:before="0" w:after="0" w:line="240" w:lineRule="auto"/>
              <w:jc w:val="center"/>
            </w:pPr>
            <w:r>
              <w:rPr>
                <w:rFonts w:ascii="宋体" w:hAnsi="宋体" w:eastAsia="宋体" w:cs="宋体"/>
                <w:b w:val="0"/>
                <w:i w:val="0"/>
                <w:sz w:val="18"/>
              </w:rPr>
              <w:t>2.68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37D2D3">
            <w:pPr>
              <w:spacing w:before="0" w:after="0" w:line="240" w:lineRule="auto"/>
              <w:jc w:val="center"/>
            </w:pPr>
            <w:r>
              <w:rPr>
                <w:rFonts w:ascii="宋体" w:hAnsi="宋体" w:eastAsia="宋体" w:cs="宋体"/>
                <w:b w:val="0"/>
                <w:i w:val="0"/>
                <w:sz w:val="18"/>
              </w:rPr>
              <w:t>2.68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880D03">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1CAA77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EB593C9">
            <w:pPr>
              <w:spacing w:before="0" w:after="0" w:line="240" w:lineRule="auto"/>
              <w:jc w:val="center"/>
            </w:pPr>
            <w:r>
              <w:rPr>
                <w:rFonts w:ascii="宋体" w:hAnsi="宋体" w:eastAsia="宋体" w:cs="宋体"/>
                <w:b w:val="0"/>
                <w:i w:val="0"/>
                <w:sz w:val="18"/>
              </w:rPr>
              <w:t>—</w:t>
            </w:r>
          </w:p>
        </w:tc>
      </w:tr>
      <w:tr w14:paraId="2AA047A9">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371B87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4CCC9B">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A1994B">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C6E4C3">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7A5386">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91DC0FA">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33D517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85C129">
            <w:pPr>
              <w:spacing w:before="0" w:after="0" w:line="240" w:lineRule="auto"/>
              <w:jc w:val="center"/>
            </w:pPr>
            <w:r>
              <w:rPr>
                <w:rFonts w:ascii="宋体" w:hAnsi="宋体" w:eastAsia="宋体" w:cs="宋体"/>
                <w:b w:val="0"/>
                <w:i w:val="0"/>
                <w:sz w:val="18"/>
              </w:rPr>
              <w:t>—</w:t>
            </w:r>
          </w:p>
        </w:tc>
      </w:tr>
      <w:tr w14:paraId="35EC2133">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1886D6">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806D2F1">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5A36FD9A">
            <w:pPr>
              <w:spacing w:before="0" w:after="0" w:line="240" w:lineRule="auto"/>
              <w:jc w:val="center"/>
            </w:pPr>
            <w:r>
              <w:rPr>
                <w:rFonts w:ascii="宋体" w:hAnsi="宋体" w:eastAsia="宋体" w:cs="宋体"/>
                <w:b w:val="0"/>
                <w:i w:val="0"/>
                <w:sz w:val="18"/>
              </w:rPr>
              <w:t>实际完成情况</w:t>
            </w:r>
          </w:p>
        </w:tc>
      </w:tr>
      <w:tr w14:paraId="3A2648E8">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520F258"/>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68E84AFB">
            <w:pPr>
              <w:spacing w:before="0" w:after="0" w:line="240" w:lineRule="auto"/>
              <w:jc w:val="left"/>
            </w:pPr>
            <w:r>
              <w:rPr>
                <w:rFonts w:ascii="宋体" w:hAnsi="宋体" w:eastAsia="宋体" w:cs="宋体"/>
                <w:b w:val="0"/>
                <w:i w:val="0"/>
                <w:sz w:val="18"/>
              </w:rPr>
              <w:t>为承办自治区第十届少数民族传统体育运动会，对博乐市赛马场进行改扩建及翻新。确保博乐市落实博州承办自治区第十届少数民族运动会顺利进行，提高政治站位，从振奋民族精神、传承民族文化、促进民族团结的高度，充分认识办好这届民运会的重要意义，坚决以“建设一流场馆、提供一流保障、办好一流运动会”为目标，全力把全区民运会办成推进民族团结进步、展现民族风采、弘扬民族精神的盛会。</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2BA070BB">
            <w:pPr>
              <w:spacing w:before="0" w:after="0" w:line="240" w:lineRule="auto"/>
              <w:jc w:val="left"/>
            </w:pPr>
            <w:r>
              <w:rPr>
                <w:rFonts w:ascii="宋体" w:hAnsi="宋体" w:eastAsia="宋体" w:cs="宋体"/>
                <w:b w:val="0"/>
                <w:i w:val="0"/>
                <w:sz w:val="18"/>
              </w:rPr>
              <w:t>截至2025年12月31日，本项目已完成博乐市民族文化运动场基础设施建设项目印花税的缴纳，项目实际形成支出2.68万元，通过实施本项目，达到了初步实现了引导带动各族群众积极投入全民健身等效益，项目实施完毕后，受益群众满意度达到了100%。</w:t>
            </w:r>
          </w:p>
        </w:tc>
      </w:tr>
      <w:tr w14:paraId="2112762C">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07B7750">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D87B2F">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FBCB3A">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278BAA">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1621B8">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794EE8B">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6112FC55">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765ED3C">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E48EAD">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DADD97">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78098C0">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98D898">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512E17">
            <w:pPr>
              <w:keepNext/>
              <w:spacing w:before="0" w:after="0" w:line="240" w:lineRule="auto"/>
              <w:jc w:val="center"/>
            </w:pPr>
            <w:r>
              <w:rPr>
                <w:rFonts w:ascii="宋体" w:hAnsi="宋体" w:eastAsia="宋体" w:cs="宋体"/>
                <w:b w:val="0"/>
                <w:i w:val="0"/>
                <w:sz w:val="18"/>
              </w:rPr>
              <w:t>偏差原因分析及改进措施</w:t>
            </w:r>
          </w:p>
        </w:tc>
      </w:tr>
      <w:tr w14:paraId="7BD06A5D">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2CA0E5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15EFFF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3245B1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0F8FB8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3315F6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D63AB5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10AFE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30569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FEB5F0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960CDC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6C74B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16EC6C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05FC3C"/>
        </w:tc>
      </w:tr>
      <w:tr w14:paraId="1939D46B">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65BD45C">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A23D3AC">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50917E">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DA556A">
            <w:pPr>
              <w:spacing w:before="0" w:after="0" w:line="240" w:lineRule="auto"/>
              <w:jc w:val="left"/>
            </w:pPr>
            <w:r>
              <w:rPr>
                <w:rFonts w:ascii="宋体" w:hAnsi="宋体" w:eastAsia="宋体" w:cs="宋体"/>
                <w:b w:val="0"/>
                <w:i w:val="0"/>
                <w:sz w:val="18"/>
              </w:rPr>
              <w:t>缴纳印花税项目数量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F07D63">
            <w:pPr>
              <w:spacing w:before="0" w:after="0" w:line="240" w:lineRule="auto"/>
              <w:jc w:val="center"/>
            </w:pPr>
            <w:r>
              <w:rPr>
                <w:rFonts w:ascii="宋体" w:hAnsi="宋体" w:eastAsia="宋体" w:cs="宋体"/>
                <w:b w:val="0"/>
                <w:i w:val="0"/>
                <w:sz w:val="18"/>
              </w:rPr>
              <w:t>=1项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F33469">
            <w:pPr>
              <w:spacing w:before="0" w:after="0" w:line="240" w:lineRule="auto"/>
              <w:jc w:val="center"/>
            </w:pPr>
            <w:r>
              <w:rPr>
                <w:rFonts w:ascii="宋体" w:hAnsi="宋体" w:eastAsia="宋体" w:cs="宋体"/>
                <w:b w:val="0"/>
                <w:i w:val="0"/>
                <w:sz w:val="18"/>
              </w:rPr>
              <w:t>=1项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93C02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BB6FC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3F86EA">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8C8CCA">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FA0F9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A3D7C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C3FFFA">
            <w:pPr>
              <w:spacing w:before="0" w:after="0" w:line="240" w:lineRule="auto"/>
              <w:jc w:val="center"/>
            </w:pPr>
          </w:p>
        </w:tc>
      </w:tr>
      <w:tr w14:paraId="3AB3D41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F82D9D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1F0AF11"/>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D35003">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02264F">
            <w:pPr>
              <w:spacing w:before="0" w:after="0" w:line="240" w:lineRule="auto"/>
              <w:jc w:val="left"/>
            </w:pPr>
            <w:r>
              <w:rPr>
                <w:rFonts w:ascii="宋体" w:hAnsi="宋体" w:eastAsia="宋体" w:cs="宋体"/>
                <w:b w:val="0"/>
                <w:i w:val="0"/>
                <w:sz w:val="18"/>
              </w:rPr>
              <w:t>印花税足额缴纳率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69404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25C76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E6ABB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7C1FD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EE3BB8">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200412">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16375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FA6E5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ACC83C">
            <w:pPr>
              <w:spacing w:before="0" w:after="0" w:line="240" w:lineRule="auto"/>
              <w:jc w:val="center"/>
            </w:pPr>
          </w:p>
        </w:tc>
      </w:tr>
      <w:tr w14:paraId="02DDAA4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AEEE02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78CBB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DFE52B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491F66">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22558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DB076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151165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FCC1A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2DE8DF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05826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4CE3E8">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08917B">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0F67FC">
            <w:pPr>
              <w:spacing w:before="0" w:after="0" w:line="240" w:lineRule="auto"/>
              <w:jc w:val="center"/>
            </w:pPr>
          </w:p>
        </w:tc>
      </w:tr>
      <w:tr w14:paraId="7BC93F0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F64D3B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57FCF29"/>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FB58B2">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791579">
            <w:pPr>
              <w:spacing w:before="0" w:after="0" w:line="240" w:lineRule="auto"/>
              <w:jc w:val="left"/>
            </w:pPr>
            <w:r>
              <w:rPr>
                <w:rFonts w:ascii="宋体" w:hAnsi="宋体" w:eastAsia="宋体" w:cs="宋体"/>
                <w:b w:val="0"/>
                <w:i w:val="0"/>
                <w:sz w:val="18"/>
              </w:rPr>
              <w:t>项目完成时间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B66F96">
            <w:pPr>
              <w:spacing w:before="0" w:after="0" w:line="240" w:lineRule="auto"/>
              <w:jc w:val="center"/>
            </w:pPr>
            <w:r>
              <w:rPr>
                <w:rFonts w:ascii="宋体" w:hAnsi="宋体" w:eastAsia="宋体" w:cs="宋体"/>
                <w:b w:val="0"/>
                <w:i w:val="0"/>
                <w:sz w:val="18"/>
              </w:rPr>
              <w:t>2025年12月</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3D16CD">
            <w:pPr>
              <w:spacing w:before="0" w:after="0" w:line="240" w:lineRule="auto"/>
              <w:jc w:val="center"/>
            </w:pPr>
            <w:r>
              <w:rPr>
                <w:rFonts w:ascii="宋体" w:hAnsi="宋体" w:eastAsia="宋体" w:cs="宋体"/>
                <w:b w:val="0"/>
                <w:i w:val="0"/>
                <w:sz w:val="18"/>
              </w:rPr>
              <w:t>=2025年12月</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DA2549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CBB5E1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8A1D5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55AE37">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64470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68F332">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9E7861">
            <w:pPr>
              <w:spacing w:before="0" w:after="0" w:line="240" w:lineRule="auto"/>
              <w:jc w:val="center"/>
            </w:pPr>
          </w:p>
        </w:tc>
      </w:tr>
      <w:tr w14:paraId="5C0000F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B6EA4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CC2090">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10384B">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939A90">
            <w:pPr>
              <w:spacing w:before="0" w:after="0" w:line="240" w:lineRule="auto"/>
              <w:jc w:val="left"/>
            </w:pPr>
            <w:r>
              <w:rPr>
                <w:rFonts w:ascii="宋体" w:hAnsi="宋体" w:eastAsia="宋体" w:cs="宋体"/>
                <w:b w:val="0"/>
                <w:i w:val="0"/>
                <w:sz w:val="18"/>
              </w:rPr>
              <w:t>缴纳印花税额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8372F6">
            <w:pPr>
              <w:spacing w:before="0" w:after="0" w:line="240" w:lineRule="auto"/>
              <w:jc w:val="center"/>
            </w:pPr>
            <w:r>
              <w:rPr>
                <w:rFonts w:ascii="宋体" w:hAnsi="宋体" w:eastAsia="宋体" w:cs="宋体"/>
                <w:b w:val="0"/>
                <w:i w:val="0"/>
                <w:sz w:val="18"/>
              </w:rPr>
              <w:t>&lt;=2.68万元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5AFE5E">
            <w:pPr>
              <w:spacing w:before="0" w:after="0" w:line="240" w:lineRule="auto"/>
              <w:jc w:val="center"/>
            </w:pPr>
            <w:r>
              <w:rPr>
                <w:rFonts w:ascii="宋体" w:hAnsi="宋体" w:eastAsia="宋体" w:cs="宋体"/>
                <w:b w:val="0"/>
                <w:i w:val="0"/>
                <w:sz w:val="18"/>
              </w:rPr>
              <w:t>=2.68万元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B08AEB">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34974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590FF8">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04010D">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F294D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9A063F">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F9F5A1">
            <w:pPr>
              <w:spacing w:before="0" w:after="0" w:line="240" w:lineRule="auto"/>
              <w:jc w:val="center"/>
            </w:pPr>
          </w:p>
        </w:tc>
      </w:tr>
      <w:tr w14:paraId="3ED4466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67FA33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544F77">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77F636">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5F5D44">
            <w:pPr>
              <w:spacing w:before="0" w:after="0" w:line="240" w:lineRule="auto"/>
              <w:jc w:val="left"/>
            </w:pPr>
            <w:r>
              <w:rPr>
                <w:rFonts w:ascii="宋体" w:hAnsi="宋体" w:eastAsia="宋体" w:cs="宋体"/>
                <w:b w:val="0"/>
                <w:i w:val="0"/>
                <w:sz w:val="18"/>
              </w:rPr>
              <w:t>提高博乐市知名度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E77814">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215B7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5D2E55">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B1ABC5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DDE57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E56072">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7738C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3887A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E146E6">
            <w:pPr>
              <w:spacing w:before="0" w:after="0" w:line="240" w:lineRule="auto"/>
              <w:jc w:val="center"/>
            </w:pPr>
          </w:p>
        </w:tc>
      </w:tr>
      <w:tr w14:paraId="2EFD0A6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BE096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B05AFF">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37E437">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A47C6A">
            <w:pPr>
              <w:spacing w:before="0" w:after="0" w:line="240" w:lineRule="auto"/>
              <w:jc w:val="left"/>
            </w:pPr>
            <w:r>
              <w:rPr>
                <w:rFonts w:ascii="宋体" w:hAnsi="宋体" w:eastAsia="宋体" w:cs="宋体"/>
                <w:b w:val="0"/>
                <w:i w:val="0"/>
                <w:sz w:val="18"/>
              </w:rPr>
              <w:t>受益企业满意度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BA0F60">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F8EEE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339CA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A8A57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0CFC2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C9803D">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7D664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CC6FC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ADDC22B">
            <w:pPr>
              <w:spacing w:before="0" w:after="0" w:line="240" w:lineRule="auto"/>
              <w:jc w:val="center"/>
            </w:pPr>
          </w:p>
        </w:tc>
      </w:tr>
      <w:tr w14:paraId="1329CFBD">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0A2C4BF">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65041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490F20">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2D9DD876">
            <w:pPr>
              <w:spacing w:before="0" w:after="0" w:line="240" w:lineRule="auto"/>
              <w:jc w:val="center"/>
            </w:pPr>
          </w:p>
        </w:tc>
      </w:tr>
    </w:tbl>
    <w:p w14:paraId="1EE29261">
      <w:r>
        <w:br w:type="page"/>
      </w:r>
    </w:p>
    <w:tbl>
      <w:tblPr>
        <w:tblStyle w:val="8"/>
        <w:tblW w:w="5000" w:type="pct"/>
        <w:tblInd w:w="0" w:type="dxa"/>
        <w:tblLayout w:type="autofit"/>
        <w:tblCellMar>
          <w:top w:w="36" w:type="dxa"/>
          <w:left w:w="36" w:type="dxa"/>
          <w:bottom w:w="36" w:type="dxa"/>
          <w:right w:w="36" w:type="dxa"/>
        </w:tblCellMar>
      </w:tblPr>
      <w:tblGrid>
        <w:gridCol w:w="567"/>
        <w:gridCol w:w="567"/>
        <w:gridCol w:w="567"/>
        <w:gridCol w:w="753"/>
        <w:gridCol w:w="864"/>
        <w:gridCol w:w="753"/>
        <w:gridCol w:w="567"/>
        <w:gridCol w:w="753"/>
        <w:gridCol w:w="567"/>
        <w:gridCol w:w="568"/>
        <w:gridCol w:w="568"/>
        <w:gridCol w:w="568"/>
        <w:gridCol w:w="644"/>
      </w:tblGrid>
      <w:tr w14:paraId="3839E780">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57B3453">
            <w:pPr>
              <w:spacing w:before="0" w:after="0" w:line="240" w:lineRule="auto"/>
              <w:jc w:val="center"/>
            </w:pPr>
            <w:r>
              <w:rPr>
                <w:rFonts w:ascii="宋体" w:hAnsi="宋体" w:eastAsia="宋体" w:cs="宋体"/>
                <w:b/>
                <w:i w:val="0"/>
                <w:sz w:val="18"/>
              </w:rPr>
              <w:t>项目支出绩效自评表</w:t>
            </w:r>
          </w:p>
        </w:tc>
      </w:tr>
      <w:tr w14:paraId="47E0549F">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5A3B0CE">
            <w:pPr>
              <w:spacing w:before="0" w:after="0" w:line="240" w:lineRule="auto"/>
              <w:jc w:val="center"/>
            </w:pPr>
            <w:r>
              <w:rPr>
                <w:rFonts w:ascii="宋体" w:hAnsi="宋体" w:eastAsia="宋体" w:cs="宋体"/>
                <w:b w:val="0"/>
                <w:i w:val="0"/>
                <w:sz w:val="18"/>
              </w:rPr>
              <w:t>(2025年度)</w:t>
            </w:r>
          </w:p>
        </w:tc>
      </w:tr>
      <w:tr w14:paraId="643B6A6D">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0EEAEC">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32F7FDE4">
            <w:pPr>
              <w:spacing w:before="0" w:after="0" w:line="240" w:lineRule="auto"/>
              <w:jc w:val="center"/>
            </w:pPr>
            <w:r>
              <w:rPr>
                <w:rFonts w:ascii="宋体" w:hAnsi="宋体" w:eastAsia="宋体" w:cs="宋体"/>
                <w:b w:val="0"/>
                <w:i w:val="0"/>
                <w:sz w:val="18"/>
              </w:rPr>
              <w:t>博乐市达勒特古城遗址博物馆建设项目土地征收相关费用</w:t>
            </w:r>
          </w:p>
        </w:tc>
      </w:tr>
      <w:tr w14:paraId="586220A3">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AE96969">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50D02F6">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593EB7">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9267DFD">
            <w:pPr>
              <w:spacing w:before="0" w:after="0" w:line="240" w:lineRule="auto"/>
              <w:jc w:val="center"/>
            </w:pPr>
            <w:r>
              <w:rPr>
                <w:rFonts w:ascii="宋体" w:hAnsi="宋体" w:eastAsia="宋体" w:cs="宋体"/>
                <w:b w:val="0"/>
                <w:i w:val="0"/>
                <w:sz w:val="18"/>
              </w:rPr>
              <w:t>博乐市文化体育广播电视和旅游局（博乐市文物局）</w:t>
            </w:r>
          </w:p>
        </w:tc>
      </w:tr>
      <w:tr w14:paraId="48F65534">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192A97E">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8D9DCD">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3BA502">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41430C">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81190C">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E2C0C9">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00B62DE">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729310">
            <w:pPr>
              <w:spacing w:before="0" w:after="0" w:line="240" w:lineRule="auto"/>
              <w:jc w:val="center"/>
            </w:pPr>
            <w:r>
              <w:rPr>
                <w:rFonts w:ascii="宋体" w:hAnsi="宋体" w:eastAsia="宋体" w:cs="宋体"/>
                <w:b w:val="0"/>
                <w:i w:val="0"/>
                <w:sz w:val="18"/>
              </w:rPr>
              <w:t>得分</w:t>
            </w:r>
          </w:p>
        </w:tc>
      </w:tr>
      <w:tr w14:paraId="0045D6A7">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3E1AA3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6AB11F">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E589BF">
            <w:pPr>
              <w:spacing w:before="0" w:after="0" w:line="240" w:lineRule="auto"/>
              <w:jc w:val="center"/>
            </w:pPr>
            <w:r>
              <w:rPr>
                <w:rFonts w:ascii="宋体" w:hAnsi="宋体" w:eastAsia="宋体" w:cs="宋体"/>
                <w:b w:val="0"/>
                <w:i w:val="0"/>
                <w:sz w:val="18"/>
              </w:rPr>
              <w:t>112.20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EDD6BB">
            <w:pPr>
              <w:spacing w:before="0" w:after="0" w:line="240" w:lineRule="auto"/>
              <w:jc w:val="center"/>
            </w:pPr>
            <w:r>
              <w:rPr>
                <w:rFonts w:ascii="宋体" w:hAnsi="宋体" w:eastAsia="宋体" w:cs="宋体"/>
                <w:b w:val="0"/>
                <w:i w:val="0"/>
                <w:sz w:val="18"/>
              </w:rPr>
              <w:t>112.20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45A729">
            <w:pPr>
              <w:spacing w:before="0" w:after="0" w:line="240" w:lineRule="auto"/>
              <w:jc w:val="center"/>
            </w:pPr>
            <w:r>
              <w:rPr>
                <w:rFonts w:ascii="宋体" w:hAnsi="宋体" w:eastAsia="宋体" w:cs="宋体"/>
                <w:b w:val="0"/>
                <w:i w:val="0"/>
                <w:sz w:val="18"/>
              </w:rPr>
              <w:t>112.20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BAD6AC">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812C9E9">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C9D850">
            <w:pPr>
              <w:spacing w:before="0" w:after="0" w:line="240" w:lineRule="auto"/>
              <w:jc w:val="center"/>
            </w:pPr>
            <w:r>
              <w:rPr>
                <w:rFonts w:ascii="宋体" w:hAnsi="宋体" w:eastAsia="宋体" w:cs="宋体"/>
                <w:b w:val="0"/>
                <w:i w:val="0"/>
                <w:sz w:val="18"/>
              </w:rPr>
              <w:t>10.00分</w:t>
            </w:r>
          </w:p>
        </w:tc>
      </w:tr>
      <w:tr w14:paraId="45789A08">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FE50B9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FBFFE4">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BC73EE">
            <w:pPr>
              <w:spacing w:before="0" w:after="0" w:line="240" w:lineRule="auto"/>
              <w:jc w:val="center"/>
            </w:pPr>
            <w:r>
              <w:rPr>
                <w:rFonts w:ascii="宋体" w:hAnsi="宋体" w:eastAsia="宋体" w:cs="宋体"/>
                <w:b w:val="0"/>
                <w:i w:val="0"/>
                <w:sz w:val="18"/>
              </w:rPr>
              <w:t>112.20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ADD04D">
            <w:pPr>
              <w:spacing w:before="0" w:after="0" w:line="240" w:lineRule="auto"/>
              <w:jc w:val="center"/>
            </w:pPr>
            <w:r>
              <w:rPr>
                <w:rFonts w:ascii="宋体" w:hAnsi="宋体" w:eastAsia="宋体" w:cs="宋体"/>
                <w:b w:val="0"/>
                <w:i w:val="0"/>
                <w:sz w:val="18"/>
              </w:rPr>
              <w:t>112.20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C4D43C">
            <w:pPr>
              <w:spacing w:before="0" w:after="0" w:line="240" w:lineRule="auto"/>
              <w:jc w:val="center"/>
            </w:pPr>
            <w:r>
              <w:rPr>
                <w:rFonts w:ascii="宋体" w:hAnsi="宋体" w:eastAsia="宋体" w:cs="宋体"/>
                <w:b w:val="0"/>
                <w:i w:val="0"/>
                <w:sz w:val="18"/>
              </w:rPr>
              <w:t>112.20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52A0A8F">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E95664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05203D">
            <w:pPr>
              <w:spacing w:before="0" w:after="0" w:line="240" w:lineRule="auto"/>
              <w:jc w:val="center"/>
            </w:pPr>
            <w:r>
              <w:rPr>
                <w:rFonts w:ascii="宋体" w:hAnsi="宋体" w:eastAsia="宋体" w:cs="宋体"/>
                <w:b w:val="0"/>
                <w:i w:val="0"/>
                <w:sz w:val="18"/>
              </w:rPr>
              <w:t>—</w:t>
            </w:r>
          </w:p>
        </w:tc>
      </w:tr>
      <w:tr w14:paraId="7A32CC9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223479F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05175C">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233D23">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D06B5F">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013A9D">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B5FB96F">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10E851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261A7FE">
            <w:pPr>
              <w:spacing w:before="0" w:after="0" w:line="240" w:lineRule="auto"/>
              <w:jc w:val="center"/>
            </w:pPr>
            <w:r>
              <w:rPr>
                <w:rFonts w:ascii="宋体" w:hAnsi="宋体" w:eastAsia="宋体" w:cs="宋体"/>
                <w:b w:val="0"/>
                <w:i w:val="0"/>
                <w:sz w:val="18"/>
              </w:rPr>
              <w:t>—</w:t>
            </w:r>
          </w:p>
        </w:tc>
      </w:tr>
      <w:tr w14:paraId="6E2AC764">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3F6C84D">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2135691">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6F918760">
            <w:pPr>
              <w:spacing w:before="0" w:after="0" w:line="240" w:lineRule="auto"/>
              <w:jc w:val="center"/>
            </w:pPr>
            <w:r>
              <w:rPr>
                <w:rFonts w:ascii="宋体" w:hAnsi="宋体" w:eastAsia="宋体" w:cs="宋体"/>
                <w:b w:val="0"/>
                <w:i w:val="0"/>
                <w:sz w:val="18"/>
              </w:rPr>
              <w:t>实际完成情况</w:t>
            </w:r>
          </w:p>
        </w:tc>
      </w:tr>
      <w:tr w14:paraId="70BF6922">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1A3C180"/>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34929ADE">
            <w:pPr>
              <w:spacing w:before="0" w:after="0" w:line="240" w:lineRule="auto"/>
              <w:jc w:val="left"/>
            </w:pPr>
            <w:r>
              <w:rPr>
                <w:rFonts w:ascii="宋体" w:hAnsi="宋体" w:eastAsia="宋体" w:cs="宋体"/>
                <w:b w:val="0"/>
                <w:i w:val="0"/>
                <w:sz w:val="18"/>
              </w:rPr>
              <w:t>本项目实施主要内容为：解决博乐市达勒特古城遗址博物馆建设项目土地征收相关费用，项目总投资112.2万元。通过实施本项目，可有效提升博乐市知名度，有利于文物+旅游产业的发展。项目实施后，争取使受益群众满意度达到95%以上。</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2EE7276C">
            <w:pPr>
              <w:spacing w:before="0" w:after="0" w:line="240" w:lineRule="auto"/>
              <w:jc w:val="left"/>
            </w:pPr>
            <w:r>
              <w:rPr>
                <w:rFonts w:ascii="宋体" w:hAnsi="宋体" w:eastAsia="宋体" w:cs="宋体"/>
                <w:b w:val="0"/>
                <w:i w:val="0"/>
                <w:sz w:val="18"/>
              </w:rPr>
              <w:t>截至2025年12月31日，本项目已完成解决前期工作费用4项，项目实际形成支出112.2万元，通过实施本项目，达到了文物+旅游产业的发展，让市民能够更清楚地了解博乐市历史等效益，项目实施完毕后，受益群众满意度达到了100%。</w:t>
            </w:r>
          </w:p>
        </w:tc>
      </w:tr>
      <w:tr w14:paraId="603F72AD">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249E61F">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B556663">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BFB2FB1">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CBAB6D5">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2E2C9F9">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CBE0F5">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DE9BAF3">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4630A5BF">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335EF28">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3B7E8A2">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3C9ED3">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E6EAB36">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0AE6E3B">
            <w:pPr>
              <w:keepNext/>
              <w:spacing w:before="0" w:after="0" w:line="240" w:lineRule="auto"/>
              <w:jc w:val="center"/>
            </w:pPr>
            <w:r>
              <w:rPr>
                <w:rFonts w:ascii="宋体" w:hAnsi="宋体" w:eastAsia="宋体" w:cs="宋体"/>
                <w:b w:val="0"/>
                <w:i w:val="0"/>
                <w:sz w:val="18"/>
              </w:rPr>
              <w:t>偏差原因分析及改进措施</w:t>
            </w:r>
          </w:p>
        </w:tc>
      </w:tr>
      <w:tr w14:paraId="0D8743D4">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1F252D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FF3D29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B8336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9E61F9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7B0037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3B2F3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D529D8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FB2B05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02B3AA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63D850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FDD377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2734D6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8DF1474"/>
        </w:tc>
      </w:tr>
      <w:tr w14:paraId="31556E79">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8A1CCEE">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521904">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312A37">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60BF9A">
            <w:pPr>
              <w:spacing w:before="0" w:after="0" w:line="240" w:lineRule="auto"/>
              <w:jc w:val="left"/>
            </w:pPr>
            <w:r>
              <w:rPr>
                <w:rFonts w:ascii="宋体" w:hAnsi="宋体" w:eastAsia="宋体" w:cs="宋体"/>
                <w:b w:val="0"/>
                <w:i w:val="0"/>
                <w:sz w:val="18"/>
              </w:rPr>
              <w:t>解决前期工作费用项目数量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C0A9E1">
            <w:pPr>
              <w:spacing w:before="0" w:after="0" w:line="240" w:lineRule="auto"/>
              <w:jc w:val="center"/>
            </w:pPr>
            <w:r>
              <w:rPr>
                <w:rFonts w:ascii="宋体" w:hAnsi="宋体" w:eastAsia="宋体" w:cs="宋体"/>
                <w:b w:val="0"/>
                <w:i w:val="0"/>
                <w:sz w:val="18"/>
              </w:rPr>
              <w:t>=4项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8D625D">
            <w:pPr>
              <w:spacing w:before="0" w:after="0" w:line="240" w:lineRule="auto"/>
              <w:jc w:val="center"/>
            </w:pPr>
            <w:r>
              <w:rPr>
                <w:rFonts w:ascii="宋体" w:hAnsi="宋体" w:eastAsia="宋体" w:cs="宋体"/>
                <w:b w:val="0"/>
                <w:i w:val="0"/>
                <w:sz w:val="18"/>
              </w:rPr>
              <w:t>=4项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29136F">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F32019">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085B24">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064248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7E202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7A5084">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5C2A23">
            <w:pPr>
              <w:spacing w:before="0" w:after="0" w:line="240" w:lineRule="auto"/>
              <w:jc w:val="center"/>
            </w:pPr>
          </w:p>
        </w:tc>
      </w:tr>
      <w:tr w14:paraId="2002F3A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B6094E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60E706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B87ED8">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EAA96D">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9DB71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A087A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2B571B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F34234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F710E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3FEF57">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61B38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8155D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0AC772">
            <w:pPr>
              <w:spacing w:before="0" w:after="0" w:line="240" w:lineRule="auto"/>
              <w:jc w:val="center"/>
            </w:pPr>
          </w:p>
        </w:tc>
      </w:tr>
      <w:tr w14:paraId="320A025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27A508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2C47DB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804F2D">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74E7BE">
            <w:pPr>
              <w:spacing w:before="0" w:after="0" w:line="240" w:lineRule="auto"/>
              <w:jc w:val="left"/>
            </w:pPr>
            <w:r>
              <w:rPr>
                <w:rFonts w:ascii="宋体" w:hAnsi="宋体" w:eastAsia="宋体" w:cs="宋体"/>
                <w:b w:val="0"/>
                <w:i w:val="0"/>
                <w:sz w:val="18"/>
              </w:rPr>
              <w:t>资金支付及时率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71A55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6ECDD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33967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139AF1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4B499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D090E9">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B2BAB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9CAD2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7ACCC0">
            <w:pPr>
              <w:spacing w:before="0" w:after="0" w:line="240" w:lineRule="auto"/>
              <w:jc w:val="center"/>
            </w:pPr>
          </w:p>
        </w:tc>
      </w:tr>
      <w:tr w14:paraId="05BF46A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43DF9FD"/>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967D9E3">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D377FC">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253845">
            <w:pPr>
              <w:spacing w:before="0" w:after="0" w:line="240" w:lineRule="auto"/>
              <w:jc w:val="left"/>
            </w:pPr>
            <w:r>
              <w:rPr>
                <w:rFonts w:ascii="宋体" w:hAnsi="宋体" w:eastAsia="宋体" w:cs="宋体"/>
                <w:b w:val="0"/>
                <w:i w:val="0"/>
                <w:sz w:val="18"/>
              </w:rPr>
              <w:t>土地补偿费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19B82F">
            <w:pPr>
              <w:spacing w:before="0" w:after="0" w:line="240" w:lineRule="auto"/>
              <w:jc w:val="center"/>
            </w:pPr>
            <w:r>
              <w:rPr>
                <w:rFonts w:ascii="宋体" w:hAnsi="宋体" w:eastAsia="宋体" w:cs="宋体"/>
                <w:b w:val="0"/>
                <w:i w:val="0"/>
                <w:sz w:val="18"/>
              </w:rPr>
              <w:t>&lt;=27.01万元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B8D43A">
            <w:pPr>
              <w:spacing w:before="0" w:after="0" w:line="240" w:lineRule="auto"/>
              <w:jc w:val="center"/>
            </w:pPr>
            <w:r>
              <w:rPr>
                <w:rFonts w:ascii="宋体" w:hAnsi="宋体" w:eastAsia="宋体" w:cs="宋体"/>
                <w:b w:val="0"/>
                <w:i w:val="0"/>
                <w:sz w:val="18"/>
              </w:rPr>
              <w:t>=27.01万元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AC71B9E">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B9A52C">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C6A1E4">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AA1B94">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34637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7A460D">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DA20B6">
            <w:pPr>
              <w:spacing w:before="0" w:after="0" w:line="240" w:lineRule="auto"/>
              <w:jc w:val="center"/>
            </w:pPr>
          </w:p>
        </w:tc>
      </w:tr>
      <w:tr w14:paraId="0B0A883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9F07D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20F9E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A4F746"/>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F23751">
            <w:pPr>
              <w:spacing w:before="0" w:after="0" w:line="240" w:lineRule="auto"/>
              <w:jc w:val="left"/>
            </w:pPr>
            <w:r>
              <w:rPr>
                <w:rFonts w:ascii="宋体" w:hAnsi="宋体" w:eastAsia="宋体" w:cs="宋体"/>
                <w:b w:val="0"/>
                <w:i w:val="0"/>
                <w:sz w:val="18"/>
              </w:rPr>
              <w:t>安置补偿费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3FEFA8">
            <w:pPr>
              <w:spacing w:before="0" w:after="0" w:line="240" w:lineRule="auto"/>
              <w:jc w:val="center"/>
            </w:pPr>
            <w:r>
              <w:rPr>
                <w:rFonts w:ascii="宋体" w:hAnsi="宋体" w:eastAsia="宋体" w:cs="宋体"/>
                <w:b w:val="0"/>
                <w:i w:val="0"/>
                <w:sz w:val="18"/>
              </w:rPr>
              <w:t>&lt;=73.02万元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400185">
            <w:pPr>
              <w:spacing w:before="0" w:after="0" w:line="240" w:lineRule="auto"/>
              <w:jc w:val="center"/>
            </w:pPr>
            <w:r>
              <w:rPr>
                <w:rFonts w:ascii="宋体" w:hAnsi="宋体" w:eastAsia="宋体" w:cs="宋体"/>
                <w:b w:val="0"/>
                <w:i w:val="0"/>
                <w:sz w:val="18"/>
              </w:rPr>
              <w:t>=73.02万元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FBB234">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EABCCD">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D5B7F1C">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E74B49">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788ED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689665">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40088A">
            <w:pPr>
              <w:spacing w:before="0" w:after="0" w:line="240" w:lineRule="auto"/>
              <w:jc w:val="center"/>
            </w:pPr>
          </w:p>
        </w:tc>
      </w:tr>
      <w:tr w14:paraId="38AA033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99F374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0BBE01"/>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10BC3B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376C3F">
            <w:pPr>
              <w:spacing w:before="0" w:after="0" w:line="240" w:lineRule="auto"/>
              <w:jc w:val="left"/>
            </w:pPr>
            <w:r>
              <w:rPr>
                <w:rFonts w:ascii="宋体" w:hAnsi="宋体" w:eastAsia="宋体" w:cs="宋体"/>
                <w:b w:val="0"/>
                <w:i w:val="0"/>
                <w:sz w:val="18"/>
              </w:rPr>
              <w:t>青苗补偿费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143BCE">
            <w:pPr>
              <w:spacing w:before="0" w:after="0" w:line="240" w:lineRule="auto"/>
              <w:jc w:val="center"/>
            </w:pPr>
            <w:r>
              <w:rPr>
                <w:rFonts w:ascii="宋体" w:hAnsi="宋体" w:eastAsia="宋体" w:cs="宋体"/>
                <w:b w:val="0"/>
                <w:i w:val="0"/>
                <w:sz w:val="18"/>
              </w:rPr>
              <w:t>&lt;=2.65万元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69D02C">
            <w:pPr>
              <w:spacing w:before="0" w:after="0" w:line="240" w:lineRule="auto"/>
              <w:jc w:val="center"/>
            </w:pPr>
            <w:r>
              <w:rPr>
                <w:rFonts w:ascii="宋体" w:hAnsi="宋体" w:eastAsia="宋体" w:cs="宋体"/>
                <w:b w:val="0"/>
                <w:i w:val="0"/>
                <w:sz w:val="18"/>
              </w:rPr>
              <w:t>=2.65万元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57B21">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9034DA">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604984">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99D806">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FE9F0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63CCC2">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7F0A52">
            <w:pPr>
              <w:spacing w:before="0" w:after="0" w:line="240" w:lineRule="auto"/>
              <w:jc w:val="center"/>
            </w:pPr>
          </w:p>
        </w:tc>
      </w:tr>
      <w:tr w14:paraId="6085DA3E">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F367C3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92E77D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2026CF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985E73">
            <w:pPr>
              <w:spacing w:before="0" w:after="0" w:line="240" w:lineRule="auto"/>
              <w:jc w:val="left"/>
            </w:pPr>
            <w:r>
              <w:rPr>
                <w:rFonts w:ascii="宋体" w:hAnsi="宋体" w:eastAsia="宋体" w:cs="宋体"/>
                <w:b w:val="0"/>
                <w:i w:val="0"/>
                <w:sz w:val="18"/>
              </w:rPr>
              <w:t>被征地农民参保补贴费用</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98F810">
            <w:pPr>
              <w:spacing w:before="0" w:after="0" w:line="240" w:lineRule="auto"/>
              <w:jc w:val="center"/>
            </w:pPr>
            <w:r>
              <w:rPr>
                <w:rFonts w:ascii="宋体" w:hAnsi="宋体" w:eastAsia="宋体" w:cs="宋体"/>
                <w:b w:val="0"/>
                <w:i w:val="0"/>
                <w:sz w:val="18"/>
              </w:rPr>
              <w:t>&lt;=9.52万元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746452">
            <w:pPr>
              <w:spacing w:before="0" w:after="0" w:line="240" w:lineRule="auto"/>
              <w:jc w:val="center"/>
            </w:pPr>
            <w:r>
              <w:rPr>
                <w:rFonts w:ascii="宋体" w:hAnsi="宋体" w:eastAsia="宋体" w:cs="宋体"/>
                <w:b w:val="0"/>
                <w:i w:val="0"/>
                <w:sz w:val="18"/>
              </w:rPr>
              <w:t>=9.52万元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B650FF">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B4BDB72">
            <w:pPr>
              <w:spacing w:before="0" w:after="0" w:line="240" w:lineRule="auto"/>
              <w:jc w:val="center"/>
            </w:pPr>
            <w:r>
              <w:rPr>
                <w:rFonts w:ascii="宋体" w:hAnsi="宋体" w:eastAsia="宋体" w:cs="宋体"/>
                <w:b w:val="0"/>
                <w:i w:val="0"/>
                <w:sz w:val="18"/>
              </w:rPr>
              <w:t>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DD60DE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56498D">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A99AE6">
            <w:pPr>
              <w:spacing w:before="0" w:after="0" w:line="240" w:lineRule="auto"/>
              <w:jc w:val="center"/>
            </w:pPr>
            <w:r>
              <w:rPr>
                <w:rFonts w:ascii="宋体" w:hAnsi="宋体" w:eastAsia="宋体" w:cs="宋体"/>
                <w:b w:val="0"/>
                <w:i w:val="0"/>
                <w:sz w:val="18"/>
              </w:rPr>
              <w:t>预算支出标准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D65050">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104B40">
            <w:pPr>
              <w:spacing w:before="0" w:after="0" w:line="240" w:lineRule="auto"/>
              <w:jc w:val="center"/>
            </w:pPr>
          </w:p>
        </w:tc>
      </w:tr>
      <w:tr w14:paraId="4DB93B6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580D18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7FFA02">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D30E21">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344988">
            <w:pPr>
              <w:spacing w:before="0" w:after="0" w:line="240" w:lineRule="auto"/>
              <w:jc w:val="left"/>
            </w:pPr>
            <w:r>
              <w:rPr>
                <w:rFonts w:ascii="宋体" w:hAnsi="宋体" w:eastAsia="宋体" w:cs="宋体"/>
                <w:b w:val="0"/>
                <w:i w:val="0"/>
                <w:sz w:val="18"/>
              </w:rPr>
              <w:t>提升博乐市知名度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C30034">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C3D2C7">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13BF03">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CA6637">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47B99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4E29DF">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47CEE5">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EB97E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64DCCB">
            <w:pPr>
              <w:spacing w:before="0" w:after="0" w:line="240" w:lineRule="auto"/>
              <w:jc w:val="center"/>
            </w:pPr>
          </w:p>
        </w:tc>
      </w:tr>
      <w:tr w14:paraId="0298D1C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B79AE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8211D1">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B19D41E">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9F19F3C">
            <w:pPr>
              <w:spacing w:before="0" w:after="0" w:line="240" w:lineRule="auto"/>
              <w:jc w:val="left"/>
            </w:pPr>
            <w:r>
              <w:rPr>
                <w:rFonts w:ascii="宋体" w:hAnsi="宋体" w:eastAsia="宋体" w:cs="宋体"/>
                <w:b w:val="0"/>
                <w:i w:val="0"/>
                <w:sz w:val="18"/>
              </w:rPr>
              <w:t>受益群众满意度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B9C9A9">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35801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9B2D8D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66E2D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0B54D5">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ED3736">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50A46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9934F9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2CB524">
            <w:pPr>
              <w:spacing w:before="0" w:after="0" w:line="240" w:lineRule="auto"/>
              <w:jc w:val="center"/>
            </w:pPr>
          </w:p>
        </w:tc>
      </w:tr>
      <w:tr w14:paraId="48D7ABEC">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7B7DAFC7">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EE6388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683A8A">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06450615">
            <w:pPr>
              <w:spacing w:before="0" w:after="0" w:line="240" w:lineRule="auto"/>
              <w:jc w:val="center"/>
            </w:pPr>
          </w:p>
        </w:tc>
      </w:tr>
    </w:tbl>
    <w:p w14:paraId="45F31157">
      <w:r>
        <w:br w:type="page"/>
      </w:r>
    </w:p>
    <w:tbl>
      <w:tblPr>
        <w:tblStyle w:val="8"/>
        <w:tblW w:w="5000" w:type="pct"/>
        <w:tblInd w:w="0" w:type="dxa"/>
        <w:tblLayout w:type="autofit"/>
        <w:tblCellMar>
          <w:top w:w="36" w:type="dxa"/>
          <w:left w:w="36" w:type="dxa"/>
          <w:bottom w:w="36" w:type="dxa"/>
          <w:right w:w="36" w:type="dxa"/>
        </w:tblCellMar>
      </w:tblPr>
      <w:tblGrid>
        <w:gridCol w:w="583"/>
        <w:gridCol w:w="583"/>
        <w:gridCol w:w="583"/>
        <w:gridCol w:w="660"/>
        <w:gridCol w:w="888"/>
        <w:gridCol w:w="660"/>
        <w:gridCol w:w="583"/>
        <w:gridCol w:w="774"/>
        <w:gridCol w:w="583"/>
        <w:gridCol w:w="583"/>
        <w:gridCol w:w="583"/>
        <w:gridCol w:w="583"/>
        <w:gridCol w:w="660"/>
      </w:tblGrid>
      <w:tr w14:paraId="774B4F02">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65309106">
            <w:pPr>
              <w:spacing w:before="0" w:after="0" w:line="240" w:lineRule="auto"/>
              <w:jc w:val="center"/>
            </w:pPr>
            <w:r>
              <w:rPr>
                <w:rFonts w:ascii="宋体" w:hAnsi="宋体" w:eastAsia="宋体" w:cs="宋体"/>
                <w:b/>
                <w:i w:val="0"/>
                <w:sz w:val="18"/>
              </w:rPr>
              <w:t>项目支出绩效自评表</w:t>
            </w:r>
          </w:p>
        </w:tc>
      </w:tr>
      <w:tr w14:paraId="43F0E46F">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BEEFACF">
            <w:pPr>
              <w:spacing w:before="0" w:after="0" w:line="240" w:lineRule="auto"/>
              <w:jc w:val="center"/>
            </w:pPr>
            <w:r>
              <w:rPr>
                <w:rFonts w:ascii="宋体" w:hAnsi="宋体" w:eastAsia="宋体" w:cs="宋体"/>
                <w:b w:val="0"/>
                <w:i w:val="0"/>
                <w:sz w:val="18"/>
              </w:rPr>
              <w:t>(2025年度)</w:t>
            </w:r>
          </w:p>
        </w:tc>
      </w:tr>
      <w:tr w14:paraId="4D3B21C1">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C3C0ED">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4DBC2712">
            <w:pPr>
              <w:spacing w:before="0" w:after="0" w:line="240" w:lineRule="auto"/>
              <w:jc w:val="center"/>
            </w:pPr>
            <w:r>
              <w:rPr>
                <w:rFonts w:ascii="宋体" w:hAnsi="宋体" w:eastAsia="宋体" w:cs="宋体"/>
                <w:b w:val="0"/>
                <w:i w:val="0"/>
                <w:sz w:val="18"/>
              </w:rPr>
              <w:t>基建-自治区体育局工作经费</w:t>
            </w:r>
          </w:p>
        </w:tc>
      </w:tr>
      <w:tr w14:paraId="36D0816A">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1659E2D">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032E0C">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0AC334">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6871A8C2">
            <w:pPr>
              <w:spacing w:before="0" w:after="0" w:line="240" w:lineRule="auto"/>
              <w:jc w:val="center"/>
            </w:pPr>
            <w:r>
              <w:rPr>
                <w:rFonts w:ascii="宋体" w:hAnsi="宋体" w:eastAsia="宋体" w:cs="宋体"/>
                <w:b w:val="0"/>
                <w:i w:val="0"/>
                <w:sz w:val="18"/>
              </w:rPr>
              <w:t>博乐市文化体育广播电视和旅游局（博乐市文物局）</w:t>
            </w:r>
          </w:p>
        </w:tc>
      </w:tr>
      <w:tr w14:paraId="22576D9E">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DE6E20">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349835">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000C56">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0C1D7B">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27F2C7">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B5C518">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36600C9D">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7F9428">
            <w:pPr>
              <w:spacing w:before="0" w:after="0" w:line="240" w:lineRule="auto"/>
              <w:jc w:val="center"/>
            </w:pPr>
            <w:r>
              <w:rPr>
                <w:rFonts w:ascii="宋体" w:hAnsi="宋体" w:eastAsia="宋体" w:cs="宋体"/>
                <w:b w:val="0"/>
                <w:i w:val="0"/>
                <w:sz w:val="18"/>
              </w:rPr>
              <w:t>得分</w:t>
            </w:r>
          </w:p>
        </w:tc>
      </w:tr>
      <w:tr w14:paraId="04B7B26C">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DC418A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A6C7E8">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AC6544">
            <w:pPr>
              <w:spacing w:before="0" w:after="0" w:line="240" w:lineRule="auto"/>
              <w:jc w:val="center"/>
            </w:pPr>
            <w:r>
              <w:rPr>
                <w:rFonts w:ascii="宋体" w:hAnsi="宋体" w:eastAsia="宋体" w:cs="宋体"/>
                <w:b w:val="0"/>
                <w:i w:val="0"/>
                <w:sz w:val="18"/>
              </w:rPr>
              <w:t>14.50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62E306">
            <w:pPr>
              <w:spacing w:before="0" w:after="0" w:line="240" w:lineRule="auto"/>
              <w:jc w:val="center"/>
            </w:pPr>
            <w:r>
              <w:rPr>
                <w:rFonts w:ascii="宋体" w:hAnsi="宋体" w:eastAsia="宋体" w:cs="宋体"/>
                <w:b w:val="0"/>
                <w:i w:val="0"/>
                <w:sz w:val="18"/>
              </w:rPr>
              <w:t>14.50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E4D1052">
            <w:pPr>
              <w:spacing w:before="0" w:after="0" w:line="240" w:lineRule="auto"/>
              <w:jc w:val="center"/>
            </w:pPr>
            <w:r>
              <w:rPr>
                <w:rFonts w:ascii="宋体" w:hAnsi="宋体" w:eastAsia="宋体" w:cs="宋体"/>
                <w:b w:val="0"/>
                <w:i w:val="0"/>
                <w:sz w:val="18"/>
              </w:rPr>
              <w:t>14.50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E1B6E8">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17A338D">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E0061E">
            <w:pPr>
              <w:spacing w:before="0" w:after="0" w:line="240" w:lineRule="auto"/>
              <w:jc w:val="center"/>
            </w:pPr>
            <w:r>
              <w:rPr>
                <w:rFonts w:ascii="宋体" w:hAnsi="宋体" w:eastAsia="宋体" w:cs="宋体"/>
                <w:b w:val="0"/>
                <w:i w:val="0"/>
                <w:sz w:val="18"/>
              </w:rPr>
              <w:t>10.00分</w:t>
            </w:r>
          </w:p>
        </w:tc>
      </w:tr>
      <w:tr w14:paraId="62503A34">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9BD039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AAAD62">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ED9FF5">
            <w:pPr>
              <w:spacing w:before="0" w:after="0" w:line="240" w:lineRule="auto"/>
              <w:jc w:val="center"/>
            </w:pPr>
            <w:r>
              <w:rPr>
                <w:rFonts w:ascii="宋体" w:hAnsi="宋体" w:eastAsia="宋体" w:cs="宋体"/>
                <w:b w:val="0"/>
                <w:i w:val="0"/>
                <w:sz w:val="18"/>
              </w:rPr>
              <w:t>14.50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B0E27B">
            <w:pPr>
              <w:spacing w:before="0" w:after="0" w:line="240" w:lineRule="auto"/>
              <w:jc w:val="center"/>
            </w:pPr>
            <w:r>
              <w:rPr>
                <w:rFonts w:ascii="宋体" w:hAnsi="宋体" w:eastAsia="宋体" w:cs="宋体"/>
                <w:b w:val="0"/>
                <w:i w:val="0"/>
                <w:sz w:val="18"/>
              </w:rPr>
              <w:t>14.50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AC62E3">
            <w:pPr>
              <w:spacing w:before="0" w:after="0" w:line="240" w:lineRule="auto"/>
              <w:jc w:val="center"/>
            </w:pPr>
            <w:r>
              <w:rPr>
                <w:rFonts w:ascii="宋体" w:hAnsi="宋体" w:eastAsia="宋体" w:cs="宋体"/>
                <w:b w:val="0"/>
                <w:i w:val="0"/>
                <w:sz w:val="18"/>
              </w:rPr>
              <w:t>14.50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AE515E6">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B0C5D93">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FD4987">
            <w:pPr>
              <w:spacing w:before="0" w:after="0" w:line="240" w:lineRule="auto"/>
              <w:jc w:val="center"/>
            </w:pPr>
            <w:r>
              <w:rPr>
                <w:rFonts w:ascii="宋体" w:hAnsi="宋体" w:eastAsia="宋体" w:cs="宋体"/>
                <w:b w:val="0"/>
                <w:i w:val="0"/>
                <w:sz w:val="18"/>
              </w:rPr>
              <w:t>—</w:t>
            </w:r>
          </w:p>
        </w:tc>
      </w:tr>
      <w:tr w14:paraId="574681E3">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F7FAF2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BCBF3A">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A5D47A">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8A7215">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2786EA">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FB7F266">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73C476E">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E11289">
            <w:pPr>
              <w:spacing w:before="0" w:after="0" w:line="240" w:lineRule="auto"/>
              <w:jc w:val="center"/>
            </w:pPr>
            <w:r>
              <w:rPr>
                <w:rFonts w:ascii="宋体" w:hAnsi="宋体" w:eastAsia="宋体" w:cs="宋体"/>
                <w:b w:val="0"/>
                <w:i w:val="0"/>
                <w:sz w:val="18"/>
              </w:rPr>
              <w:t>—</w:t>
            </w:r>
          </w:p>
        </w:tc>
      </w:tr>
      <w:tr w14:paraId="7426D9ED">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CAC0ED">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056C9B39">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0FC8F727">
            <w:pPr>
              <w:spacing w:before="0" w:after="0" w:line="240" w:lineRule="auto"/>
              <w:jc w:val="center"/>
            </w:pPr>
            <w:r>
              <w:rPr>
                <w:rFonts w:ascii="宋体" w:hAnsi="宋体" w:eastAsia="宋体" w:cs="宋体"/>
                <w:b w:val="0"/>
                <w:i w:val="0"/>
                <w:sz w:val="18"/>
              </w:rPr>
              <w:t>实际完成情况</w:t>
            </w:r>
          </w:p>
        </w:tc>
      </w:tr>
      <w:tr w14:paraId="6E257572">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E3AFD81"/>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47B1EB81">
            <w:pPr>
              <w:spacing w:before="0" w:after="0" w:line="240" w:lineRule="auto"/>
              <w:jc w:val="left"/>
            </w:pPr>
            <w:r>
              <w:rPr>
                <w:rFonts w:ascii="宋体" w:hAnsi="宋体" w:eastAsia="宋体" w:cs="宋体"/>
                <w:b w:val="0"/>
                <w:i w:val="0"/>
                <w:sz w:val="18"/>
              </w:rPr>
              <w:t>本项目实施主要内容为：开展体育赛事活动1场次，项目总投资14.5万元。通过实施本项目，可有效提升赛事活动组织水平与专业人才储备量，丰富群众体育文化生活。有利于增强居民体质，降低亚健康发生率；带动体育产业发展，实现全民健身与社会经济发展的良性互动，显著提升城市体育服务功能与居民生活品质。</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7D47B3DF">
            <w:pPr>
              <w:spacing w:before="0" w:after="0" w:line="240" w:lineRule="auto"/>
              <w:jc w:val="left"/>
            </w:pPr>
            <w:r>
              <w:rPr>
                <w:rFonts w:ascii="宋体" w:hAnsi="宋体" w:eastAsia="宋体" w:cs="宋体"/>
                <w:b w:val="0"/>
                <w:i w:val="0"/>
                <w:sz w:val="18"/>
              </w:rPr>
              <w:t>截至2026年12月31日，本项目已完成开展体育赛事活动1场次，项目实际形成支出14.5万元，通过实施本项目，达到了提升赛事活动组织水平与专业人才储备量，带动了体育产业发展，实现了全民健身与社会经济发展的良性互动，受益群众满意度达到100%。</w:t>
            </w:r>
          </w:p>
        </w:tc>
      </w:tr>
      <w:tr w14:paraId="54DDE454">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FC123E1">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95CB761">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42BB36F">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486EE68">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D7F0243">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CFA125">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25C09241">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A54B06C">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0CD03C1">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B015FDA">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1ACA92">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C953DF">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66649A6">
            <w:pPr>
              <w:keepNext/>
              <w:spacing w:before="0" w:after="0" w:line="240" w:lineRule="auto"/>
              <w:jc w:val="center"/>
            </w:pPr>
            <w:r>
              <w:rPr>
                <w:rFonts w:ascii="宋体" w:hAnsi="宋体" w:eastAsia="宋体" w:cs="宋体"/>
                <w:b w:val="0"/>
                <w:i w:val="0"/>
                <w:sz w:val="18"/>
              </w:rPr>
              <w:t>偏差原因分析及改进措施</w:t>
            </w:r>
          </w:p>
        </w:tc>
      </w:tr>
      <w:tr w14:paraId="0B730D5D">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DC3E0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99619D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93340A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F9C225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293FB5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A0FAE8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308254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99BD4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5A7E8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2586C7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CA167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0B33E4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7E6120C"/>
        </w:tc>
      </w:tr>
      <w:tr w14:paraId="7CE99EB6">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CC4EE50">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BBE693C">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F4E477">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048524">
            <w:pPr>
              <w:spacing w:before="0" w:after="0" w:line="240" w:lineRule="auto"/>
              <w:jc w:val="left"/>
            </w:pPr>
            <w:r>
              <w:rPr>
                <w:rFonts w:ascii="宋体" w:hAnsi="宋体" w:eastAsia="宋体" w:cs="宋体"/>
                <w:b w:val="0"/>
                <w:i w:val="0"/>
                <w:sz w:val="18"/>
              </w:rPr>
              <w:t>开展体育赛事服务场次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CB276E">
            <w:pPr>
              <w:spacing w:before="0" w:after="0" w:line="240" w:lineRule="auto"/>
              <w:jc w:val="center"/>
            </w:pPr>
            <w:r>
              <w:rPr>
                <w:rFonts w:ascii="宋体" w:hAnsi="宋体" w:eastAsia="宋体" w:cs="宋体"/>
                <w:b w:val="0"/>
                <w:i w:val="0"/>
                <w:sz w:val="18"/>
              </w:rPr>
              <w:t>&gt;=1场次</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5D1DE4">
            <w:pPr>
              <w:spacing w:before="0" w:after="0" w:line="240" w:lineRule="auto"/>
              <w:jc w:val="center"/>
            </w:pPr>
            <w:r>
              <w:rPr>
                <w:rFonts w:ascii="宋体" w:hAnsi="宋体" w:eastAsia="宋体" w:cs="宋体"/>
                <w:b w:val="0"/>
                <w:i w:val="0"/>
                <w:sz w:val="18"/>
              </w:rPr>
              <w:t>=1场次</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EE88A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14E1B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FD307C">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A14A6F">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330C24">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7A44D2">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222C24">
            <w:pPr>
              <w:spacing w:before="0" w:after="0" w:line="240" w:lineRule="auto"/>
              <w:jc w:val="center"/>
            </w:pPr>
          </w:p>
        </w:tc>
      </w:tr>
      <w:tr w14:paraId="5CF5C478">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A5412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09E8393"/>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C9D9C6">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67FD8E">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50F73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BED36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F222B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87A07A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2C48FE">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3F4D12">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08DEE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D1D70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0662A3">
            <w:pPr>
              <w:spacing w:before="0" w:after="0" w:line="240" w:lineRule="auto"/>
              <w:jc w:val="center"/>
            </w:pPr>
          </w:p>
        </w:tc>
      </w:tr>
      <w:tr w14:paraId="766E9DF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DDCC7F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0238A2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BF61DB4"/>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85FCFA">
            <w:pPr>
              <w:spacing w:before="0" w:after="0" w:line="240" w:lineRule="auto"/>
              <w:jc w:val="left"/>
            </w:pPr>
            <w:r>
              <w:rPr>
                <w:rFonts w:ascii="宋体" w:hAnsi="宋体" w:eastAsia="宋体" w:cs="宋体"/>
                <w:b w:val="0"/>
                <w:i w:val="0"/>
                <w:sz w:val="18"/>
              </w:rPr>
              <w:t>服务质量验收合格率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2E24A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7F929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4319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600550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DCFA10">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EEEE6C">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C8125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7F91C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13E4A4">
            <w:pPr>
              <w:spacing w:before="0" w:after="0" w:line="240" w:lineRule="auto"/>
              <w:jc w:val="center"/>
            </w:pPr>
          </w:p>
        </w:tc>
      </w:tr>
      <w:tr w14:paraId="11EBD0A5">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F463A1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CE666F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F3AD4E">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B9F5BE">
            <w:pPr>
              <w:spacing w:before="0" w:after="0" w:line="240" w:lineRule="auto"/>
              <w:jc w:val="left"/>
            </w:pPr>
            <w:r>
              <w:rPr>
                <w:rFonts w:ascii="宋体" w:hAnsi="宋体" w:eastAsia="宋体" w:cs="宋体"/>
                <w:b w:val="0"/>
                <w:i w:val="0"/>
                <w:sz w:val="18"/>
              </w:rPr>
              <w:t>项目完成及时率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8A058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D3189B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B2E5D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109FAF">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991802">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6FBE67">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11024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F73F9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EA764E">
            <w:pPr>
              <w:spacing w:before="0" w:after="0" w:line="240" w:lineRule="auto"/>
              <w:jc w:val="center"/>
            </w:pPr>
          </w:p>
        </w:tc>
      </w:tr>
      <w:tr w14:paraId="562344DF">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641835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0D926C">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3DFBF9">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189425E">
            <w:pPr>
              <w:spacing w:before="0" w:after="0" w:line="240" w:lineRule="auto"/>
              <w:jc w:val="left"/>
            </w:pPr>
            <w:r>
              <w:rPr>
                <w:rFonts w:ascii="宋体" w:hAnsi="宋体" w:eastAsia="宋体" w:cs="宋体"/>
                <w:b w:val="0"/>
                <w:i w:val="0"/>
                <w:sz w:val="18"/>
              </w:rPr>
              <w:t>体育赛事服务费用</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6738C1">
            <w:pPr>
              <w:spacing w:before="0" w:after="0" w:line="240" w:lineRule="auto"/>
              <w:jc w:val="center"/>
            </w:pPr>
            <w:r>
              <w:rPr>
                <w:rFonts w:ascii="宋体" w:hAnsi="宋体" w:eastAsia="宋体" w:cs="宋体"/>
                <w:b w:val="0"/>
                <w:i w:val="0"/>
                <w:sz w:val="18"/>
              </w:rPr>
              <w:t>&lt;=14.50万元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34DC72">
            <w:pPr>
              <w:spacing w:before="0" w:after="0" w:line="240" w:lineRule="auto"/>
              <w:jc w:val="center"/>
            </w:pPr>
            <w:r>
              <w:rPr>
                <w:rFonts w:ascii="宋体" w:hAnsi="宋体" w:eastAsia="宋体" w:cs="宋体"/>
                <w:b w:val="0"/>
                <w:i w:val="0"/>
                <w:sz w:val="18"/>
              </w:rPr>
              <w:t>=14.5万元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94912A2">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CFEEB5">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655B29">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1610CF">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77B5A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D7DF61">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630A92">
            <w:pPr>
              <w:spacing w:before="0" w:after="0" w:line="240" w:lineRule="auto"/>
              <w:jc w:val="center"/>
            </w:pPr>
          </w:p>
        </w:tc>
      </w:tr>
      <w:tr w14:paraId="5EBFB8F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F6F523B"/>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4085DD">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393FFC">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A18186">
            <w:pPr>
              <w:spacing w:before="0" w:after="0" w:line="240" w:lineRule="auto"/>
              <w:jc w:val="left"/>
            </w:pPr>
            <w:r>
              <w:rPr>
                <w:rFonts w:ascii="宋体" w:hAnsi="宋体" w:eastAsia="宋体" w:cs="宋体"/>
                <w:b w:val="0"/>
                <w:i w:val="0"/>
                <w:sz w:val="18"/>
              </w:rPr>
              <w:t>提升博乐市知名度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6500AD">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BA6CE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92C4E96">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F32BB8">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C5145C">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CA21AB4">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86703B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4888C4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06E25E">
            <w:pPr>
              <w:spacing w:before="0" w:after="0" w:line="240" w:lineRule="auto"/>
              <w:jc w:val="center"/>
            </w:pPr>
          </w:p>
        </w:tc>
      </w:tr>
      <w:tr w14:paraId="017403B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50295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AC9765">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4026FF">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B8DF0C">
            <w:pPr>
              <w:spacing w:before="0" w:after="0" w:line="240" w:lineRule="auto"/>
              <w:jc w:val="left"/>
            </w:pPr>
            <w:r>
              <w:rPr>
                <w:rFonts w:ascii="宋体" w:hAnsi="宋体" w:eastAsia="宋体" w:cs="宋体"/>
                <w:b w:val="0"/>
                <w:i w:val="0"/>
                <w:sz w:val="18"/>
              </w:rPr>
              <w:t>受益群众满意度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49D797">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236329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A68AAC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6301DF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3A46A3C">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A566AC">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10659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D5A99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140B762">
            <w:pPr>
              <w:spacing w:before="0" w:after="0" w:line="240" w:lineRule="auto"/>
              <w:jc w:val="center"/>
            </w:pPr>
          </w:p>
        </w:tc>
      </w:tr>
      <w:tr w14:paraId="7E5C411C">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3F2397D">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94B2AE">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1760DD">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5020E4FE">
            <w:pPr>
              <w:spacing w:before="0" w:after="0" w:line="240" w:lineRule="auto"/>
              <w:jc w:val="center"/>
            </w:pPr>
          </w:p>
        </w:tc>
      </w:tr>
    </w:tbl>
    <w:p w14:paraId="066F2351">
      <w:r>
        <w:br w:type="page"/>
      </w:r>
    </w:p>
    <w:tbl>
      <w:tblPr>
        <w:tblStyle w:val="8"/>
        <w:tblW w:w="5000" w:type="pct"/>
        <w:tblInd w:w="0" w:type="dxa"/>
        <w:tblLayout w:type="autofit"/>
        <w:tblCellMar>
          <w:top w:w="36" w:type="dxa"/>
          <w:left w:w="36" w:type="dxa"/>
          <w:bottom w:w="36" w:type="dxa"/>
          <w:right w:w="36" w:type="dxa"/>
        </w:tblCellMar>
      </w:tblPr>
      <w:tblGrid>
        <w:gridCol w:w="560"/>
        <w:gridCol w:w="560"/>
        <w:gridCol w:w="560"/>
        <w:gridCol w:w="634"/>
        <w:gridCol w:w="962"/>
        <w:gridCol w:w="853"/>
        <w:gridCol w:w="560"/>
        <w:gridCol w:w="743"/>
        <w:gridCol w:w="560"/>
        <w:gridCol w:w="560"/>
        <w:gridCol w:w="560"/>
        <w:gridCol w:w="560"/>
        <w:gridCol w:w="634"/>
      </w:tblGrid>
      <w:tr w14:paraId="04C9DE06">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5CC3570">
            <w:pPr>
              <w:spacing w:before="0" w:after="0" w:line="240" w:lineRule="auto"/>
              <w:jc w:val="center"/>
            </w:pPr>
            <w:r>
              <w:rPr>
                <w:rFonts w:ascii="宋体" w:hAnsi="宋体" w:eastAsia="宋体" w:cs="宋体"/>
                <w:b/>
                <w:i w:val="0"/>
                <w:sz w:val="18"/>
              </w:rPr>
              <w:t>项目支出绩效自评表</w:t>
            </w:r>
          </w:p>
        </w:tc>
      </w:tr>
      <w:tr w14:paraId="58B7ACBD">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2922E6A8">
            <w:pPr>
              <w:spacing w:before="0" w:after="0" w:line="240" w:lineRule="auto"/>
              <w:jc w:val="center"/>
            </w:pPr>
            <w:r>
              <w:rPr>
                <w:rFonts w:ascii="宋体" w:hAnsi="宋体" w:eastAsia="宋体" w:cs="宋体"/>
                <w:b w:val="0"/>
                <w:i w:val="0"/>
                <w:sz w:val="18"/>
              </w:rPr>
              <w:t>(2025年度)</w:t>
            </w:r>
          </w:p>
        </w:tc>
      </w:tr>
      <w:tr w14:paraId="0A2166D4">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700F8C9">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49C4A83C">
            <w:pPr>
              <w:spacing w:before="0" w:after="0" w:line="240" w:lineRule="auto"/>
              <w:jc w:val="center"/>
            </w:pPr>
            <w:r>
              <w:rPr>
                <w:rFonts w:ascii="宋体" w:hAnsi="宋体" w:eastAsia="宋体" w:cs="宋体"/>
                <w:b w:val="0"/>
                <w:i w:val="0"/>
                <w:sz w:val="18"/>
              </w:rPr>
              <w:t>汇嘉广场游客集散中心租赁费等费用</w:t>
            </w:r>
          </w:p>
        </w:tc>
      </w:tr>
      <w:tr w14:paraId="397FBCB8">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1ABE887">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F2BB0A1">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F15B84">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752DAC5A">
            <w:pPr>
              <w:spacing w:before="0" w:after="0" w:line="240" w:lineRule="auto"/>
              <w:jc w:val="center"/>
            </w:pPr>
            <w:r>
              <w:rPr>
                <w:rFonts w:ascii="宋体" w:hAnsi="宋体" w:eastAsia="宋体" w:cs="宋体"/>
                <w:b w:val="0"/>
                <w:i w:val="0"/>
                <w:sz w:val="18"/>
              </w:rPr>
              <w:t>博乐市文化体育广播电视和旅游局（博乐市文物局）</w:t>
            </w:r>
          </w:p>
        </w:tc>
      </w:tr>
      <w:tr w14:paraId="5FDB8673">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02B1E1A">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AAF4E9">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4AAE12">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BCD4A5">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318110">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D6026E2">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55479F4">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42B49E">
            <w:pPr>
              <w:spacing w:before="0" w:after="0" w:line="240" w:lineRule="auto"/>
              <w:jc w:val="center"/>
            </w:pPr>
            <w:r>
              <w:rPr>
                <w:rFonts w:ascii="宋体" w:hAnsi="宋体" w:eastAsia="宋体" w:cs="宋体"/>
                <w:b w:val="0"/>
                <w:i w:val="0"/>
                <w:sz w:val="18"/>
              </w:rPr>
              <w:t>得分</w:t>
            </w:r>
          </w:p>
        </w:tc>
      </w:tr>
      <w:tr w14:paraId="3237507D">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D940D1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621A93">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FE122D">
            <w:pPr>
              <w:spacing w:before="0" w:after="0" w:line="240" w:lineRule="auto"/>
              <w:jc w:val="center"/>
            </w:pPr>
            <w:r>
              <w:rPr>
                <w:rFonts w:ascii="宋体" w:hAnsi="宋体" w:eastAsia="宋体" w:cs="宋体"/>
                <w:b w:val="0"/>
                <w:i w:val="0"/>
                <w:sz w:val="18"/>
              </w:rPr>
              <w:t>13.73</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D721D5">
            <w:pPr>
              <w:spacing w:before="0" w:after="0" w:line="240" w:lineRule="auto"/>
              <w:jc w:val="center"/>
            </w:pPr>
            <w:r>
              <w:rPr>
                <w:rFonts w:ascii="宋体" w:hAnsi="宋体" w:eastAsia="宋体" w:cs="宋体"/>
                <w:b w:val="0"/>
                <w:i w:val="0"/>
                <w:sz w:val="18"/>
              </w:rPr>
              <w:t>13.73</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D15B75">
            <w:pPr>
              <w:spacing w:before="0" w:after="0" w:line="240" w:lineRule="auto"/>
              <w:jc w:val="center"/>
            </w:pPr>
            <w:r>
              <w:rPr>
                <w:rFonts w:ascii="宋体" w:hAnsi="宋体" w:eastAsia="宋体" w:cs="宋体"/>
                <w:b w:val="0"/>
                <w:i w:val="0"/>
                <w:sz w:val="18"/>
              </w:rPr>
              <w:t>13.73</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99EB00A">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1E676EE1">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7C5E8C">
            <w:pPr>
              <w:spacing w:before="0" w:after="0" w:line="240" w:lineRule="auto"/>
              <w:jc w:val="center"/>
            </w:pPr>
            <w:r>
              <w:rPr>
                <w:rFonts w:ascii="宋体" w:hAnsi="宋体" w:eastAsia="宋体" w:cs="宋体"/>
                <w:b w:val="0"/>
                <w:i w:val="0"/>
                <w:sz w:val="18"/>
              </w:rPr>
              <w:t>10.00分</w:t>
            </w:r>
          </w:p>
        </w:tc>
      </w:tr>
      <w:tr w14:paraId="4F00AB8D">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1F9244B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11F6E0">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DC0326">
            <w:pPr>
              <w:spacing w:before="0" w:after="0" w:line="240" w:lineRule="auto"/>
              <w:jc w:val="center"/>
            </w:pPr>
            <w:r>
              <w:rPr>
                <w:rFonts w:ascii="宋体" w:hAnsi="宋体" w:eastAsia="宋体" w:cs="宋体"/>
                <w:b w:val="0"/>
                <w:i w:val="0"/>
                <w:sz w:val="18"/>
              </w:rPr>
              <w:t>13.73</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0F351B">
            <w:pPr>
              <w:spacing w:before="0" w:after="0" w:line="240" w:lineRule="auto"/>
              <w:jc w:val="center"/>
            </w:pPr>
            <w:r>
              <w:rPr>
                <w:rFonts w:ascii="宋体" w:hAnsi="宋体" w:eastAsia="宋体" w:cs="宋体"/>
                <w:b w:val="0"/>
                <w:i w:val="0"/>
                <w:sz w:val="18"/>
              </w:rPr>
              <w:t>13.73</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87B6D5">
            <w:pPr>
              <w:spacing w:before="0" w:after="0" w:line="240" w:lineRule="auto"/>
              <w:jc w:val="center"/>
            </w:pPr>
            <w:r>
              <w:rPr>
                <w:rFonts w:ascii="宋体" w:hAnsi="宋体" w:eastAsia="宋体" w:cs="宋体"/>
                <w:b w:val="0"/>
                <w:i w:val="0"/>
                <w:sz w:val="18"/>
              </w:rPr>
              <w:t>13.73</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0A712D">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BF1AD0B">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3AC65F">
            <w:pPr>
              <w:spacing w:before="0" w:after="0" w:line="240" w:lineRule="auto"/>
              <w:jc w:val="center"/>
            </w:pPr>
            <w:r>
              <w:rPr>
                <w:rFonts w:ascii="宋体" w:hAnsi="宋体" w:eastAsia="宋体" w:cs="宋体"/>
                <w:b w:val="0"/>
                <w:i w:val="0"/>
                <w:sz w:val="18"/>
              </w:rPr>
              <w:t>—</w:t>
            </w:r>
          </w:p>
        </w:tc>
      </w:tr>
      <w:tr w14:paraId="3180E2D6">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4D3821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12EC64">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B0A9A9">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7BCE80">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6FF28F">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E79F417">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7ACE35E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6ECB08">
            <w:pPr>
              <w:spacing w:before="0" w:after="0" w:line="240" w:lineRule="auto"/>
              <w:jc w:val="center"/>
            </w:pPr>
            <w:r>
              <w:rPr>
                <w:rFonts w:ascii="宋体" w:hAnsi="宋体" w:eastAsia="宋体" w:cs="宋体"/>
                <w:b w:val="0"/>
                <w:i w:val="0"/>
                <w:sz w:val="18"/>
              </w:rPr>
              <w:t>—</w:t>
            </w:r>
          </w:p>
        </w:tc>
      </w:tr>
      <w:tr w14:paraId="7523514C">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9D9702">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63E5D9A2">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4ABC2C82">
            <w:pPr>
              <w:spacing w:before="0" w:after="0" w:line="240" w:lineRule="auto"/>
              <w:jc w:val="center"/>
            </w:pPr>
            <w:r>
              <w:rPr>
                <w:rFonts w:ascii="宋体" w:hAnsi="宋体" w:eastAsia="宋体" w:cs="宋体"/>
                <w:b w:val="0"/>
                <w:i w:val="0"/>
                <w:sz w:val="18"/>
              </w:rPr>
              <w:t>实际完成情况</w:t>
            </w:r>
          </w:p>
        </w:tc>
      </w:tr>
      <w:tr w14:paraId="3017CF49">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1FF1144"/>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016F0E7D">
            <w:pPr>
              <w:spacing w:before="0" w:after="0" w:line="240" w:lineRule="auto"/>
              <w:jc w:val="left"/>
            </w:pPr>
            <w:r>
              <w:rPr>
                <w:rFonts w:ascii="宋体" w:hAnsi="宋体" w:eastAsia="宋体" w:cs="宋体"/>
                <w:b w:val="0"/>
                <w:i w:val="0"/>
                <w:sz w:val="18"/>
              </w:rPr>
              <w:t>本项目实施主要内容为：全面贯彻落实党和国家、省、市区关于文化旅游工作的</w:t>
            </w:r>
            <w:r>
              <w:rPr>
                <w:rFonts w:hint="eastAsia" w:ascii="宋体" w:hAnsi="宋体" w:cs="宋体"/>
                <w:b w:val="0"/>
                <w:i w:val="0"/>
                <w:sz w:val="18"/>
                <w:lang w:eastAsia="zh-CN"/>
              </w:rPr>
              <w:t>方针</w:t>
            </w:r>
            <w:r>
              <w:rPr>
                <w:rFonts w:ascii="宋体" w:hAnsi="宋体" w:eastAsia="宋体" w:cs="宋体"/>
                <w:b w:val="0"/>
                <w:i w:val="0"/>
                <w:sz w:val="18"/>
              </w:rPr>
              <w:t>政</w:t>
            </w:r>
            <w:r>
              <w:rPr>
                <w:rFonts w:hint="eastAsia" w:ascii="宋体" w:hAnsi="宋体" w:cs="宋体"/>
                <w:b w:val="0"/>
                <w:i w:val="0"/>
                <w:sz w:val="18"/>
                <w:lang w:eastAsia="zh-CN"/>
              </w:rPr>
              <w:t>策和</w:t>
            </w:r>
            <w:r>
              <w:rPr>
                <w:rFonts w:ascii="宋体" w:hAnsi="宋体" w:eastAsia="宋体" w:cs="宋体"/>
                <w:b w:val="0"/>
                <w:i w:val="0"/>
                <w:sz w:val="18"/>
              </w:rPr>
              <w:t>行政法律法规，提高博乐市旅游整体形象宣传推广，提高品牌形象，改善旅游文化环境质量，不断提高公共文化旅游服务水平，促进旅游发展。</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1D80E8D3">
            <w:pPr>
              <w:spacing w:before="0" w:after="0" w:line="240" w:lineRule="auto"/>
              <w:jc w:val="left"/>
            </w:pPr>
            <w:r>
              <w:rPr>
                <w:rFonts w:ascii="宋体" w:hAnsi="宋体" w:eastAsia="宋体" w:cs="宋体"/>
                <w:b w:val="0"/>
                <w:i w:val="0"/>
                <w:sz w:val="18"/>
              </w:rPr>
              <w:t>截至2025年12月31日，本项目已完成缴纳汇嘉广场游客集散中心558.27平方米的取暖费及物业费，项目实际形成支出13.73万元，通过实施本项目，达到了提高博乐市旅游整体形象宣传推广，提高品牌形象，改善旅游文化环境质量等效益，项目实施完毕后，游客满意度达到了100%。</w:t>
            </w:r>
          </w:p>
        </w:tc>
      </w:tr>
      <w:tr w14:paraId="444107F3">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C8E961">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36C4519">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B4DAAE2">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5EC804">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005A205">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BA50C1">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0808A118">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66DA176">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3D289D">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F91845D">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66C044">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791301">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61FAB51">
            <w:pPr>
              <w:keepNext/>
              <w:spacing w:before="0" w:after="0" w:line="240" w:lineRule="auto"/>
              <w:jc w:val="center"/>
            </w:pPr>
            <w:r>
              <w:rPr>
                <w:rFonts w:ascii="宋体" w:hAnsi="宋体" w:eastAsia="宋体" w:cs="宋体"/>
                <w:b w:val="0"/>
                <w:i w:val="0"/>
                <w:sz w:val="18"/>
              </w:rPr>
              <w:t>偏差原因分析及改进措施</w:t>
            </w:r>
          </w:p>
        </w:tc>
      </w:tr>
      <w:tr w14:paraId="1F3EEC57">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29214A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313402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066F6A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AE828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73E4B0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5BBF11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365DC6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4A015E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A27601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75AC41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5591FB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DB920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A45A16E"/>
        </w:tc>
      </w:tr>
      <w:tr w14:paraId="62A48517">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42605B">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E1E084">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971B2C">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7AAD4F">
            <w:pPr>
              <w:spacing w:before="0" w:after="0" w:line="240" w:lineRule="auto"/>
              <w:jc w:val="left"/>
            </w:pPr>
            <w:r>
              <w:rPr>
                <w:rFonts w:ascii="宋体" w:hAnsi="宋体" w:eastAsia="宋体" w:cs="宋体"/>
                <w:b w:val="0"/>
                <w:i w:val="0"/>
                <w:sz w:val="18"/>
              </w:rPr>
              <w:t>保障汇嘉广场游客集散中心面积</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6422A57">
            <w:pPr>
              <w:spacing w:before="0" w:after="0" w:line="240" w:lineRule="auto"/>
              <w:jc w:val="center"/>
            </w:pPr>
            <w:r>
              <w:rPr>
                <w:rFonts w:ascii="宋体" w:hAnsi="宋体" w:eastAsia="宋体" w:cs="宋体"/>
                <w:b w:val="0"/>
                <w:i w:val="0"/>
                <w:sz w:val="18"/>
              </w:rPr>
              <w:t>&gt;=558.27平方米</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49FE30">
            <w:pPr>
              <w:spacing w:before="0" w:after="0" w:line="240" w:lineRule="auto"/>
              <w:jc w:val="center"/>
            </w:pPr>
            <w:r>
              <w:rPr>
                <w:rFonts w:ascii="宋体" w:hAnsi="宋体" w:eastAsia="宋体" w:cs="宋体"/>
                <w:b w:val="0"/>
                <w:i w:val="0"/>
                <w:sz w:val="18"/>
              </w:rPr>
              <w:t>=558.27平方米</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CE5A0D4">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C8FD96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F0C532">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D1246F7">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16945D">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2A028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8DB0D24">
            <w:pPr>
              <w:spacing w:before="0" w:after="0" w:line="240" w:lineRule="auto"/>
              <w:jc w:val="center"/>
            </w:pPr>
          </w:p>
        </w:tc>
      </w:tr>
      <w:tr w14:paraId="60B7913D">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E6893CB"/>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5B6A21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A528356">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4AB7F4E">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B232B6">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06C90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ACC84D">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5BD538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41ECF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6E2892">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0FE4EC">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0D8C6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194CE9">
            <w:pPr>
              <w:spacing w:before="0" w:after="0" w:line="240" w:lineRule="auto"/>
              <w:jc w:val="center"/>
            </w:pPr>
          </w:p>
        </w:tc>
      </w:tr>
      <w:tr w14:paraId="55F15216">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96D3A0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8A04D8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9DDA688">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C28234">
            <w:pPr>
              <w:spacing w:before="0" w:after="0" w:line="240" w:lineRule="auto"/>
              <w:jc w:val="left"/>
            </w:pPr>
            <w:r>
              <w:rPr>
                <w:rFonts w:ascii="宋体" w:hAnsi="宋体" w:eastAsia="宋体" w:cs="宋体"/>
                <w:b w:val="0"/>
                <w:i w:val="0"/>
                <w:sz w:val="18"/>
              </w:rPr>
              <w:t>项目完成时间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4B960CB">
            <w:pPr>
              <w:spacing w:before="0" w:after="0" w:line="240" w:lineRule="auto"/>
              <w:jc w:val="center"/>
            </w:pPr>
            <w:r>
              <w:rPr>
                <w:rFonts w:ascii="宋体" w:hAnsi="宋体" w:eastAsia="宋体" w:cs="宋体"/>
                <w:b w:val="0"/>
                <w:i w:val="0"/>
                <w:sz w:val="18"/>
              </w:rPr>
              <w:t>2025年12月</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C721D61">
            <w:pPr>
              <w:spacing w:before="0" w:after="0" w:line="240" w:lineRule="auto"/>
              <w:jc w:val="center"/>
            </w:pPr>
            <w:r>
              <w:rPr>
                <w:rFonts w:ascii="宋体" w:hAnsi="宋体" w:eastAsia="宋体" w:cs="宋体"/>
                <w:b w:val="0"/>
                <w:i w:val="0"/>
                <w:sz w:val="18"/>
              </w:rPr>
              <w:t>=2025年12月</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7AC083">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69317A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3AC72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751643">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7B98C1">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75CD2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709EA0">
            <w:pPr>
              <w:spacing w:before="0" w:after="0" w:line="240" w:lineRule="auto"/>
              <w:jc w:val="center"/>
            </w:pPr>
          </w:p>
        </w:tc>
      </w:tr>
      <w:tr w14:paraId="362C041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E7D036E"/>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1CCBF4">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72371D">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9FE237">
            <w:pPr>
              <w:spacing w:before="0" w:after="0" w:line="240" w:lineRule="auto"/>
              <w:jc w:val="left"/>
            </w:pPr>
            <w:r>
              <w:rPr>
                <w:rFonts w:ascii="宋体" w:hAnsi="宋体" w:eastAsia="宋体" w:cs="宋体"/>
                <w:b w:val="0"/>
                <w:i w:val="0"/>
                <w:sz w:val="18"/>
              </w:rPr>
              <w:t>取暖费成本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3D45A33">
            <w:pPr>
              <w:spacing w:before="0" w:after="0" w:line="240" w:lineRule="auto"/>
              <w:jc w:val="center"/>
            </w:pPr>
            <w:r>
              <w:rPr>
                <w:rFonts w:ascii="宋体" w:hAnsi="宋体" w:eastAsia="宋体" w:cs="宋体"/>
                <w:b w:val="0"/>
                <w:i w:val="0"/>
                <w:sz w:val="18"/>
              </w:rPr>
              <w:t>=5.69万元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0445C4">
            <w:pPr>
              <w:spacing w:before="0" w:after="0" w:line="240" w:lineRule="auto"/>
              <w:jc w:val="center"/>
            </w:pPr>
            <w:r>
              <w:rPr>
                <w:rFonts w:ascii="宋体" w:hAnsi="宋体" w:eastAsia="宋体" w:cs="宋体"/>
                <w:b w:val="0"/>
                <w:i w:val="0"/>
                <w:sz w:val="18"/>
              </w:rPr>
              <w:t>=5.69万元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2DE8A5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D34F40">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88534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41796F">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616EBA8">
            <w:pPr>
              <w:spacing w:before="0" w:after="0" w:line="240" w:lineRule="auto"/>
              <w:jc w:val="center"/>
            </w:pPr>
            <w:r>
              <w:rPr>
                <w:rFonts w:ascii="宋体" w:hAnsi="宋体" w:eastAsia="宋体" w:cs="宋体"/>
                <w:b w:val="0"/>
                <w:i w:val="0"/>
                <w:sz w:val="18"/>
              </w:rPr>
              <w:t>预算支出标准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9E631BE">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C374B6">
            <w:pPr>
              <w:spacing w:before="0" w:after="0" w:line="240" w:lineRule="auto"/>
              <w:jc w:val="center"/>
            </w:pPr>
          </w:p>
        </w:tc>
      </w:tr>
      <w:tr w14:paraId="2624A223">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498C87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82DD7C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75B2CD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2185BC">
            <w:pPr>
              <w:spacing w:before="0" w:after="0" w:line="240" w:lineRule="auto"/>
              <w:jc w:val="left"/>
            </w:pPr>
            <w:r>
              <w:rPr>
                <w:rFonts w:ascii="宋体" w:hAnsi="宋体" w:eastAsia="宋体" w:cs="宋体"/>
                <w:b w:val="0"/>
                <w:i w:val="0"/>
                <w:sz w:val="18"/>
              </w:rPr>
              <w:t>物业管理成本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60B57B">
            <w:pPr>
              <w:spacing w:before="0" w:after="0" w:line="240" w:lineRule="auto"/>
              <w:jc w:val="center"/>
            </w:pPr>
            <w:r>
              <w:rPr>
                <w:rFonts w:ascii="宋体" w:hAnsi="宋体" w:eastAsia="宋体" w:cs="宋体"/>
                <w:b w:val="0"/>
                <w:i w:val="0"/>
                <w:sz w:val="18"/>
              </w:rPr>
              <w:t>=8.04万元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16C529">
            <w:pPr>
              <w:spacing w:before="0" w:after="0" w:line="240" w:lineRule="auto"/>
              <w:jc w:val="center"/>
            </w:pPr>
            <w:r>
              <w:rPr>
                <w:rFonts w:ascii="宋体" w:hAnsi="宋体" w:eastAsia="宋体" w:cs="宋体"/>
                <w:b w:val="0"/>
                <w:i w:val="0"/>
                <w:sz w:val="18"/>
              </w:rPr>
              <w:t>=8.04万元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EB087FA">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4B3385">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C0BEE1">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2D5370">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BC86B9">
            <w:pPr>
              <w:spacing w:before="0" w:after="0" w:line="240" w:lineRule="auto"/>
              <w:jc w:val="center"/>
            </w:pPr>
            <w:r>
              <w:rPr>
                <w:rFonts w:ascii="宋体" w:hAnsi="宋体" w:eastAsia="宋体" w:cs="宋体"/>
                <w:b w:val="0"/>
                <w:i w:val="0"/>
                <w:sz w:val="18"/>
              </w:rPr>
              <w:t>预算支出标准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E036D31">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2AA3DC">
            <w:pPr>
              <w:spacing w:before="0" w:after="0" w:line="240" w:lineRule="auto"/>
              <w:jc w:val="center"/>
            </w:pPr>
          </w:p>
        </w:tc>
      </w:tr>
      <w:tr w14:paraId="4A35351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3E80CE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38A8F24">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44E3F8">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B753F1">
            <w:pPr>
              <w:spacing w:before="0" w:after="0" w:line="240" w:lineRule="auto"/>
              <w:jc w:val="left"/>
            </w:pPr>
            <w:r>
              <w:rPr>
                <w:rFonts w:ascii="宋体" w:hAnsi="宋体" w:eastAsia="宋体" w:cs="宋体"/>
                <w:b w:val="0"/>
                <w:i w:val="0"/>
                <w:sz w:val="18"/>
              </w:rPr>
              <w:t>改善旅游文化环境质量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83B372">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BC4A38">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81A9522">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64267A">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BA5AED">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A81DB2">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E98245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C2AED3">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A8C430">
            <w:pPr>
              <w:spacing w:before="0" w:after="0" w:line="240" w:lineRule="auto"/>
              <w:jc w:val="center"/>
            </w:pPr>
          </w:p>
        </w:tc>
      </w:tr>
      <w:tr w14:paraId="758F4C4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E748F6E"/>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A8A8A5">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028F30">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CB922EC">
            <w:pPr>
              <w:spacing w:before="0" w:after="0" w:line="240" w:lineRule="auto"/>
              <w:jc w:val="left"/>
            </w:pPr>
            <w:r>
              <w:rPr>
                <w:rFonts w:ascii="宋体" w:hAnsi="宋体" w:eastAsia="宋体" w:cs="宋体"/>
                <w:b w:val="0"/>
                <w:i w:val="0"/>
                <w:sz w:val="18"/>
              </w:rPr>
              <w:t>游客满意度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037A88">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17FBBF">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C97FBB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878DA49">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BAAB60">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95B0FB6">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8D119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1D6938">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0DF9F2">
            <w:pPr>
              <w:spacing w:before="0" w:after="0" w:line="240" w:lineRule="auto"/>
              <w:jc w:val="center"/>
            </w:pPr>
          </w:p>
        </w:tc>
      </w:tr>
      <w:tr w14:paraId="001F703F">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5CAB182C">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984C8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182F4C">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CB2724C">
            <w:pPr>
              <w:spacing w:before="0" w:after="0" w:line="240" w:lineRule="auto"/>
              <w:jc w:val="center"/>
            </w:pPr>
          </w:p>
        </w:tc>
      </w:tr>
    </w:tbl>
    <w:p w14:paraId="3FCF21A8">
      <w:r>
        <w:br w:type="page"/>
      </w:r>
    </w:p>
    <w:tbl>
      <w:tblPr>
        <w:tblStyle w:val="8"/>
        <w:tblW w:w="5000" w:type="pct"/>
        <w:tblInd w:w="0" w:type="dxa"/>
        <w:tblLayout w:type="autofit"/>
        <w:tblCellMar>
          <w:top w:w="36" w:type="dxa"/>
          <w:left w:w="36" w:type="dxa"/>
          <w:bottom w:w="36" w:type="dxa"/>
          <w:right w:w="36" w:type="dxa"/>
        </w:tblCellMar>
      </w:tblPr>
      <w:tblGrid>
        <w:gridCol w:w="552"/>
        <w:gridCol w:w="552"/>
        <w:gridCol w:w="552"/>
        <w:gridCol w:w="733"/>
        <w:gridCol w:w="950"/>
        <w:gridCol w:w="842"/>
        <w:gridCol w:w="553"/>
        <w:gridCol w:w="734"/>
        <w:gridCol w:w="553"/>
        <w:gridCol w:w="553"/>
        <w:gridCol w:w="553"/>
        <w:gridCol w:w="553"/>
        <w:gridCol w:w="626"/>
      </w:tblGrid>
      <w:tr w14:paraId="08BD3C4C">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78BFC6FE">
            <w:pPr>
              <w:spacing w:before="0" w:after="0" w:line="240" w:lineRule="auto"/>
              <w:jc w:val="center"/>
            </w:pPr>
            <w:r>
              <w:rPr>
                <w:rFonts w:ascii="宋体" w:hAnsi="宋体" w:eastAsia="宋体" w:cs="宋体"/>
                <w:b/>
                <w:i w:val="0"/>
                <w:sz w:val="18"/>
              </w:rPr>
              <w:t>项目支出绩效自评表</w:t>
            </w:r>
          </w:p>
        </w:tc>
      </w:tr>
      <w:tr w14:paraId="4E5DFCBE">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900EF0B">
            <w:pPr>
              <w:spacing w:before="0" w:after="0" w:line="240" w:lineRule="auto"/>
              <w:jc w:val="center"/>
            </w:pPr>
            <w:r>
              <w:rPr>
                <w:rFonts w:ascii="宋体" w:hAnsi="宋体" w:eastAsia="宋体" w:cs="宋体"/>
                <w:b w:val="0"/>
                <w:i w:val="0"/>
                <w:sz w:val="18"/>
              </w:rPr>
              <w:t>(2025年度)</w:t>
            </w:r>
          </w:p>
        </w:tc>
      </w:tr>
      <w:tr w14:paraId="1A62EB7F">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016BDC84">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6C34DCB8">
            <w:pPr>
              <w:spacing w:before="0" w:after="0" w:line="240" w:lineRule="auto"/>
              <w:jc w:val="center"/>
            </w:pPr>
            <w:r>
              <w:rPr>
                <w:rFonts w:ascii="宋体" w:hAnsi="宋体" w:eastAsia="宋体" w:cs="宋体"/>
                <w:b w:val="0"/>
                <w:i w:val="0"/>
                <w:sz w:val="18"/>
              </w:rPr>
              <w:t>清偿历年项目欠款资金（SGPT）-博乐市达勒特古城遗址数字化VR展馆项目、博乐市民族文化运动场基础设施建设项目、博州博乐市县级公共体育场附属工程咨询费</w:t>
            </w:r>
          </w:p>
        </w:tc>
      </w:tr>
      <w:tr w14:paraId="05AE3219">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225C835">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E47C51C">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4E8AB72">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120D6EAD">
            <w:pPr>
              <w:spacing w:before="0" w:after="0" w:line="240" w:lineRule="auto"/>
              <w:jc w:val="center"/>
            </w:pPr>
            <w:r>
              <w:rPr>
                <w:rFonts w:ascii="宋体" w:hAnsi="宋体" w:eastAsia="宋体" w:cs="宋体"/>
                <w:b w:val="0"/>
                <w:i w:val="0"/>
                <w:sz w:val="18"/>
              </w:rPr>
              <w:t>博乐市文化体育广播电视和旅游局（博乐市文物局）</w:t>
            </w:r>
          </w:p>
        </w:tc>
      </w:tr>
      <w:tr w14:paraId="656549E5">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C012B0F">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CB58E0">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B66AD9">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D2E9581">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5344C2C">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AE22DA8">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6141F24">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23C6912">
            <w:pPr>
              <w:spacing w:before="0" w:after="0" w:line="240" w:lineRule="auto"/>
              <w:jc w:val="center"/>
            </w:pPr>
            <w:r>
              <w:rPr>
                <w:rFonts w:ascii="宋体" w:hAnsi="宋体" w:eastAsia="宋体" w:cs="宋体"/>
                <w:b w:val="0"/>
                <w:i w:val="0"/>
                <w:sz w:val="18"/>
              </w:rPr>
              <w:t>得分</w:t>
            </w:r>
          </w:p>
        </w:tc>
      </w:tr>
      <w:tr w14:paraId="06D279F7">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5D15F49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4AD4AF">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7F7607">
            <w:pPr>
              <w:spacing w:before="0" w:after="0" w:line="240" w:lineRule="auto"/>
              <w:jc w:val="center"/>
            </w:pPr>
            <w:r>
              <w:rPr>
                <w:rFonts w:ascii="宋体" w:hAnsi="宋体" w:eastAsia="宋体" w:cs="宋体"/>
                <w:b w:val="0"/>
                <w:i w:val="0"/>
                <w:sz w:val="18"/>
              </w:rPr>
              <w:t>135.17</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1E91F3">
            <w:pPr>
              <w:spacing w:before="0" w:after="0" w:line="240" w:lineRule="auto"/>
              <w:jc w:val="center"/>
            </w:pPr>
            <w:r>
              <w:rPr>
                <w:rFonts w:ascii="宋体" w:hAnsi="宋体" w:eastAsia="宋体" w:cs="宋体"/>
                <w:b w:val="0"/>
                <w:i w:val="0"/>
                <w:sz w:val="18"/>
              </w:rPr>
              <w:t>242.46</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9DFBE6">
            <w:pPr>
              <w:spacing w:before="0" w:after="0" w:line="240" w:lineRule="auto"/>
              <w:jc w:val="center"/>
            </w:pPr>
            <w:r>
              <w:rPr>
                <w:rFonts w:ascii="宋体" w:hAnsi="宋体" w:eastAsia="宋体" w:cs="宋体"/>
                <w:b w:val="0"/>
                <w:i w:val="0"/>
                <w:sz w:val="18"/>
              </w:rPr>
              <w:t>242.46</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6098396">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685B26FE">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6CC718A">
            <w:pPr>
              <w:spacing w:before="0" w:after="0" w:line="240" w:lineRule="auto"/>
              <w:jc w:val="center"/>
            </w:pPr>
            <w:r>
              <w:rPr>
                <w:rFonts w:ascii="宋体" w:hAnsi="宋体" w:eastAsia="宋体" w:cs="宋体"/>
                <w:b w:val="0"/>
                <w:i w:val="0"/>
                <w:sz w:val="18"/>
              </w:rPr>
              <w:t>10.00分</w:t>
            </w:r>
          </w:p>
        </w:tc>
      </w:tr>
      <w:tr w14:paraId="1E78CB7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37A4E7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6FA9E6">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5AD00C">
            <w:pPr>
              <w:spacing w:before="0" w:after="0" w:line="240" w:lineRule="auto"/>
              <w:jc w:val="center"/>
            </w:pPr>
            <w:r>
              <w:rPr>
                <w:rFonts w:ascii="宋体" w:hAnsi="宋体" w:eastAsia="宋体" w:cs="宋体"/>
                <w:b w:val="0"/>
                <w:i w:val="0"/>
                <w:sz w:val="18"/>
              </w:rPr>
              <w:t>135.17</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72F7CC8">
            <w:pPr>
              <w:spacing w:before="0" w:after="0" w:line="240" w:lineRule="auto"/>
              <w:jc w:val="center"/>
            </w:pPr>
            <w:r>
              <w:rPr>
                <w:rFonts w:ascii="宋体" w:hAnsi="宋体" w:eastAsia="宋体" w:cs="宋体"/>
                <w:b w:val="0"/>
                <w:i w:val="0"/>
                <w:sz w:val="18"/>
              </w:rPr>
              <w:t>242.46</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09894B">
            <w:pPr>
              <w:spacing w:before="0" w:after="0" w:line="240" w:lineRule="auto"/>
              <w:jc w:val="center"/>
            </w:pPr>
            <w:r>
              <w:rPr>
                <w:rFonts w:ascii="宋体" w:hAnsi="宋体" w:eastAsia="宋体" w:cs="宋体"/>
                <w:b w:val="0"/>
                <w:i w:val="0"/>
                <w:sz w:val="18"/>
              </w:rPr>
              <w:t>242.46</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EC5AA16">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4FE436A8">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503D3C9">
            <w:pPr>
              <w:spacing w:before="0" w:after="0" w:line="240" w:lineRule="auto"/>
              <w:jc w:val="center"/>
            </w:pPr>
            <w:r>
              <w:rPr>
                <w:rFonts w:ascii="宋体" w:hAnsi="宋体" w:eastAsia="宋体" w:cs="宋体"/>
                <w:b w:val="0"/>
                <w:i w:val="0"/>
                <w:sz w:val="18"/>
              </w:rPr>
              <w:t>—</w:t>
            </w:r>
          </w:p>
        </w:tc>
      </w:tr>
      <w:tr w14:paraId="0E94BCB6">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432F573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5CCE14">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65F997">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D03DFD">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9023772">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C98FA25">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55DFD10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D69794">
            <w:pPr>
              <w:spacing w:before="0" w:after="0" w:line="240" w:lineRule="auto"/>
              <w:jc w:val="center"/>
            </w:pPr>
            <w:r>
              <w:rPr>
                <w:rFonts w:ascii="宋体" w:hAnsi="宋体" w:eastAsia="宋体" w:cs="宋体"/>
                <w:b w:val="0"/>
                <w:i w:val="0"/>
                <w:sz w:val="18"/>
              </w:rPr>
              <w:t>—</w:t>
            </w:r>
          </w:p>
        </w:tc>
      </w:tr>
      <w:tr w14:paraId="1EEB2582">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D1F411">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2FD0BDB7">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7BBC6F88">
            <w:pPr>
              <w:spacing w:before="0" w:after="0" w:line="240" w:lineRule="auto"/>
              <w:jc w:val="center"/>
            </w:pPr>
            <w:r>
              <w:rPr>
                <w:rFonts w:ascii="宋体" w:hAnsi="宋体" w:eastAsia="宋体" w:cs="宋体"/>
                <w:b w:val="0"/>
                <w:i w:val="0"/>
                <w:sz w:val="18"/>
              </w:rPr>
              <w:t>实际完成情况</w:t>
            </w:r>
          </w:p>
        </w:tc>
      </w:tr>
      <w:tr w14:paraId="65584FBE">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E588EE5"/>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4A6688FC">
            <w:pPr>
              <w:spacing w:before="0" w:after="0" w:line="240" w:lineRule="auto"/>
              <w:jc w:val="left"/>
            </w:pPr>
            <w:r>
              <w:rPr>
                <w:rFonts w:ascii="宋体" w:hAnsi="宋体" w:eastAsia="宋体" w:cs="宋体"/>
                <w:b w:val="0"/>
                <w:i w:val="0"/>
                <w:sz w:val="18"/>
              </w:rPr>
              <w:t>本项目实施主要内容为：解决博乐市达勒特古城遗址数字化VR展馆项目往年欠款，项目总投资242.46万元，通过实施本项目，可有效提升博乐市知名度，有利于文物+旅游产业的发展，提升政府</w:t>
            </w:r>
            <w:r>
              <w:rPr>
                <w:rFonts w:hint="eastAsia" w:ascii="宋体" w:hAnsi="宋体" w:cs="宋体"/>
                <w:b w:val="0"/>
                <w:i w:val="0"/>
                <w:sz w:val="18"/>
                <w:lang w:eastAsia="zh-CN"/>
              </w:rPr>
              <w:t>公信力</w:t>
            </w:r>
            <w:r>
              <w:rPr>
                <w:rFonts w:ascii="宋体" w:hAnsi="宋体" w:eastAsia="宋体" w:cs="宋体"/>
                <w:b w:val="0"/>
                <w:i w:val="0"/>
                <w:sz w:val="18"/>
              </w:rPr>
              <w:t>。项目实施后，使受益企业满意度达到95%以上。</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7C7FA55B">
            <w:pPr>
              <w:spacing w:before="0" w:after="0" w:line="240" w:lineRule="auto"/>
              <w:jc w:val="left"/>
            </w:pPr>
            <w:r>
              <w:rPr>
                <w:rFonts w:ascii="宋体" w:hAnsi="宋体" w:eastAsia="宋体" w:cs="宋体"/>
                <w:b w:val="0"/>
                <w:i w:val="0"/>
                <w:sz w:val="18"/>
              </w:rPr>
              <w:t>截至2025年12月31日，本项目已完成清欠博乐市达勒特古城遗址数字化VR展馆、博乐市民族文化运动场基础设施建设项目、博州博乐市县级公共体育场附属工程咨询费等13项，项目实际形成支出242.46万元，通过实施本项目，达到了初步实现了市民能够更清楚地了解博乐市历史等效益，项目实施完毕后，受益企业满意度达到了100%。</w:t>
            </w:r>
          </w:p>
        </w:tc>
      </w:tr>
      <w:tr w14:paraId="3A2A5B4D">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5E77BF7">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880F57">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E281644">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0256CF4">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E407422">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F895C8">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12E2118A">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597BC929">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59C065E">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618AD3F">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74EEF735">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117CCEB">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DC966B2">
            <w:pPr>
              <w:keepNext/>
              <w:spacing w:before="0" w:after="0" w:line="240" w:lineRule="auto"/>
              <w:jc w:val="center"/>
            </w:pPr>
            <w:r>
              <w:rPr>
                <w:rFonts w:ascii="宋体" w:hAnsi="宋体" w:eastAsia="宋体" w:cs="宋体"/>
                <w:b w:val="0"/>
                <w:i w:val="0"/>
                <w:sz w:val="18"/>
              </w:rPr>
              <w:t>偏差原因分析及改进措施</w:t>
            </w:r>
          </w:p>
        </w:tc>
      </w:tr>
      <w:tr w14:paraId="2B268814">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B28478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045FE5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2BD1D52"/>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3962F3A"/>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6F94AC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3F28BD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F27257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EB8460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615BFF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AC1B8B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8B8550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9D04DE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FAEC2B2"/>
        </w:tc>
      </w:tr>
      <w:tr w14:paraId="6C59E6C6">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106BB56">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87654D4">
            <w:pPr>
              <w:spacing w:before="0" w:after="0" w:line="240" w:lineRule="auto"/>
              <w:jc w:val="center"/>
            </w:pPr>
            <w:r>
              <w:rPr>
                <w:rFonts w:ascii="宋体" w:hAnsi="宋体" w:eastAsia="宋体" w:cs="宋体"/>
                <w:b w:val="0"/>
                <w:i w:val="0"/>
                <w:sz w:val="18"/>
              </w:rPr>
              <w:t>产出指标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0EB4600">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BC76825">
            <w:pPr>
              <w:spacing w:before="0" w:after="0" w:line="240" w:lineRule="auto"/>
              <w:jc w:val="left"/>
            </w:pPr>
            <w:r>
              <w:rPr>
                <w:rFonts w:ascii="宋体" w:hAnsi="宋体" w:eastAsia="宋体" w:cs="宋体"/>
                <w:b w:val="0"/>
                <w:i w:val="0"/>
                <w:sz w:val="18"/>
              </w:rPr>
              <w:t>清偿历年项目欠款数量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1CAA91">
            <w:pPr>
              <w:spacing w:before="0" w:after="0" w:line="240" w:lineRule="auto"/>
              <w:jc w:val="center"/>
            </w:pPr>
            <w:r>
              <w:rPr>
                <w:rFonts w:ascii="宋体" w:hAnsi="宋体" w:eastAsia="宋体" w:cs="宋体"/>
                <w:b w:val="0"/>
                <w:i w:val="0"/>
                <w:sz w:val="18"/>
              </w:rPr>
              <w:t>=13项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6099CC5">
            <w:pPr>
              <w:spacing w:before="0" w:after="0" w:line="240" w:lineRule="auto"/>
              <w:jc w:val="center"/>
            </w:pPr>
            <w:r>
              <w:rPr>
                <w:rFonts w:ascii="宋体" w:hAnsi="宋体" w:eastAsia="宋体" w:cs="宋体"/>
                <w:b w:val="0"/>
                <w:i w:val="0"/>
                <w:sz w:val="18"/>
              </w:rPr>
              <w:t>=13项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7F6E6E7">
            <w:pPr>
              <w:spacing w:before="0" w:after="0" w:line="240" w:lineRule="auto"/>
              <w:jc w:val="center"/>
            </w:pPr>
            <w:r>
              <w:rPr>
                <w:rFonts w:ascii="宋体" w:hAnsi="宋体" w:eastAsia="宋体" w:cs="宋体"/>
                <w:b w:val="0"/>
                <w:i w:val="0"/>
                <w:sz w:val="18"/>
              </w:rPr>
              <w:t>12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38B3DDA">
            <w:pPr>
              <w:spacing w:before="0" w:after="0" w:line="240" w:lineRule="auto"/>
              <w:jc w:val="center"/>
            </w:pPr>
            <w:r>
              <w:rPr>
                <w:rFonts w:ascii="宋体" w:hAnsi="宋体" w:eastAsia="宋体" w:cs="宋体"/>
                <w:b w:val="0"/>
                <w:i w:val="0"/>
                <w:sz w:val="18"/>
              </w:rPr>
              <w:t>12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BF81599">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683206">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82AD8B">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91B55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9463A5">
            <w:pPr>
              <w:spacing w:before="0" w:after="0" w:line="240" w:lineRule="auto"/>
              <w:jc w:val="center"/>
            </w:pPr>
          </w:p>
        </w:tc>
      </w:tr>
      <w:tr w14:paraId="4D841B5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1A7CD88"/>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EABE8B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A6ADEF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6F75D8">
            <w:pPr>
              <w:spacing w:before="0" w:after="0" w:line="240" w:lineRule="auto"/>
              <w:jc w:val="left"/>
            </w:pPr>
            <w:r>
              <w:rPr>
                <w:rFonts w:ascii="宋体" w:hAnsi="宋体" w:eastAsia="宋体" w:cs="宋体"/>
                <w:b w:val="0"/>
                <w:i w:val="0"/>
                <w:sz w:val="18"/>
              </w:rPr>
              <w:t>涉及企业数量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2782A0">
            <w:pPr>
              <w:spacing w:before="0" w:after="0" w:line="240" w:lineRule="auto"/>
              <w:jc w:val="center"/>
            </w:pPr>
            <w:r>
              <w:rPr>
                <w:rFonts w:ascii="宋体" w:hAnsi="宋体" w:eastAsia="宋体" w:cs="宋体"/>
                <w:b w:val="0"/>
                <w:i w:val="0"/>
                <w:sz w:val="18"/>
              </w:rPr>
              <w:t>=14家</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7260947">
            <w:pPr>
              <w:spacing w:before="0" w:after="0" w:line="240" w:lineRule="auto"/>
              <w:jc w:val="center"/>
            </w:pPr>
            <w:r>
              <w:rPr>
                <w:rFonts w:ascii="宋体" w:hAnsi="宋体" w:eastAsia="宋体" w:cs="宋体"/>
                <w:b w:val="0"/>
                <w:i w:val="0"/>
                <w:sz w:val="18"/>
              </w:rPr>
              <w:t>=14家</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65B415">
            <w:pPr>
              <w:spacing w:before="0" w:after="0" w:line="240" w:lineRule="auto"/>
              <w:jc w:val="center"/>
            </w:pPr>
            <w:r>
              <w:rPr>
                <w:rFonts w:ascii="宋体" w:hAnsi="宋体" w:eastAsia="宋体" w:cs="宋体"/>
                <w:b w:val="0"/>
                <w:i w:val="0"/>
                <w:sz w:val="18"/>
              </w:rPr>
              <w:t>12</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41192E6">
            <w:pPr>
              <w:spacing w:before="0" w:after="0" w:line="240" w:lineRule="auto"/>
              <w:jc w:val="center"/>
            </w:pPr>
            <w:r>
              <w:rPr>
                <w:rFonts w:ascii="宋体" w:hAnsi="宋体" w:eastAsia="宋体" w:cs="宋体"/>
                <w:b w:val="0"/>
                <w:i w:val="0"/>
                <w:sz w:val="18"/>
              </w:rPr>
              <w:t>12</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81CB4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058B4B3">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51A733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E87936">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4B8661">
            <w:pPr>
              <w:spacing w:before="0" w:after="0" w:line="240" w:lineRule="auto"/>
              <w:jc w:val="center"/>
            </w:pPr>
          </w:p>
        </w:tc>
      </w:tr>
      <w:tr w14:paraId="1148423A">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89EF96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6AB7341"/>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57E487">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C0335B4">
            <w:pPr>
              <w:spacing w:before="0" w:after="0" w:line="240" w:lineRule="auto"/>
              <w:jc w:val="left"/>
            </w:pPr>
            <w:r>
              <w:rPr>
                <w:rFonts w:ascii="宋体" w:hAnsi="宋体" w:eastAsia="宋体" w:cs="宋体"/>
                <w:b w:val="0"/>
                <w:i w:val="0"/>
                <w:sz w:val="18"/>
              </w:rPr>
              <w:t>资金使用合规率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3FEA13A">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042771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57453D7">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4677DB0">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DCAD6B">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A2FAED">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F469B1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B2BC82">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2EB9B71">
            <w:pPr>
              <w:spacing w:before="0" w:after="0" w:line="240" w:lineRule="auto"/>
              <w:jc w:val="center"/>
            </w:pPr>
          </w:p>
        </w:tc>
      </w:tr>
      <w:tr w14:paraId="12653AB9">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FE4435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6CE7010"/>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8AD068">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E457E4">
            <w:pPr>
              <w:spacing w:before="0" w:after="0" w:line="240" w:lineRule="auto"/>
              <w:jc w:val="left"/>
            </w:pPr>
            <w:r>
              <w:rPr>
                <w:rFonts w:ascii="宋体" w:hAnsi="宋体" w:eastAsia="宋体" w:cs="宋体"/>
                <w:b w:val="0"/>
                <w:i w:val="0"/>
                <w:sz w:val="18"/>
              </w:rPr>
              <w:t>资金支付及时率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74F740C">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BF925B">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2A66F69">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6323CDB">
            <w:pPr>
              <w:spacing w:before="0" w:after="0" w:line="240" w:lineRule="auto"/>
              <w:jc w:val="center"/>
            </w:pPr>
            <w:r>
              <w:rPr>
                <w:rFonts w:ascii="宋体" w:hAnsi="宋体" w:eastAsia="宋体" w:cs="宋体"/>
                <w:b w:val="0"/>
                <w:i w:val="0"/>
                <w:sz w:val="18"/>
              </w:rPr>
              <w:t>8</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931BD4">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E84DD28">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FBF7B4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73DE969">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011D47">
            <w:pPr>
              <w:spacing w:before="0" w:after="0" w:line="240" w:lineRule="auto"/>
              <w:jc w:val="center"/>
            </w:pPr>
          </w:p>
        </w:tc>
      </w:tr>
      <w:tr w14:paraId="7598296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AC83A0C"/>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15DC9F">
            <w:pPr>
              <w:spacing w:before="0" w:after="0" w:line="240" w:lineRule="auto"/>
              <w:jc w:val="center"/>
            </w:pPr>
            <w:r>
              <w:rPr>
                <w:rFonts w:ascii="宋体" w:hAnsi="宋体" w:eastAsia="宋体" w:cs="宋体"/>
                <w:b w:val="0"/>
                <w:i w:val="0"/>
                <w:sz w:val="18"/>
              </w:rPr>
              <w:t>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880FC1">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240DDF8">
            <w:pPr>
              <w:spacing w:before="0" w:after="0" w:line="240" w:lineRule="auto"/>
              <w:jc w:val="left"/>
            </w:pPr>
            <w:r>
              <w:rPr>
                <w:rFonts w:ascii="宋体" w:hAnsi="宋体" w:eastAsia="宋体" w:cs="宋体"/>
                <w:b w:val="0"/>
                <w:i w:val="0"/>
                <w:sz w:val="18"/>
              </w:rPr>
              <w:t>清欠项目成本</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2E5A73">
            <w:pPr>
              <w:spacing w:before="0" w:after="0" w:line="240" w:lineRule="auto"/>
              <w:jc w:val="center"/>
            </w:pPr>
            <w:r>
              <w:rPr>
                <w:rFonts w:ascii="宋体" w:hAnsi="宋体" w:eastAsia="宋体" w:cs="宋体"/>
                <w:b w:val="0"/>
                <w:i w:val="0"/>
                <w:sz w:val="18"/>
              </w:rPr>
              <w:t>&lt;=242.46万元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FC48DEA">
            <w:pPr>
              <w:spacing w:before="0" w:after="0" w:line="240" w:lineRule="auto"/>
              <w:jc w:val="center"/>
            </w:pPr>
            <w:r>
              <w:rPr>
                <w:rFonts w:ascii="宋体" w:hAnsi="宋体" w:eastAsia="宋体" w:cs="宋体"/>
                <w:b w:val="0"/>
                <w:i w:val="0"/>
                <w:sz w:val="18"/>
              </w:rPr>
              <w:t>=242.46万元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6CA53F7">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DB2DD1">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87AD0AA">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CF17A7C">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AF86A6F">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DC25A0">
            <w:pPr>
              <w:spacing w:before="0" w:after="0" w:line="240" w:lineRule="auto"/>
              <w:jc w:val="center"/>
            </w:pPr>
            <w:r>
              <w:rPr>
                <w:rFonts w:ascii="宋体" w:hAnsi="宋体" w:eastAsia="宋体" w:cs="宋体"/>
                <w:b w:val="0"/>
                <w:i w:val="0"/>
                <w:sz w:val="18"/>
              </w:rPr>
              <w:t>原始凭证</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3BEDC44">
            <w:pPr>
              <w:spacing w:before="0" w:after="0" w:line="240" w:lineRule="auto"/>
              <w:jc w:val="center"/>
            </w:pPr>
          </w:p>
        </w:tc>
      </w:tr>
      <w:tr w14:paraId="56AA809C">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5A46612"/>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C5CBD9">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A749B28">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1D13F4F">
            <w:pPr>
              <w:spacing w:before="0" w:after="0" w:line="240" w:lineRule="auto"/>
              <w:jc w:val="left"/>
            </w:pPr>
            <w:r>
              <w:rPr>
                <w:rFonts w:ascii="宋体" w:hAnsi="宋体" w:eastAsia="宋体" w:cs="宋体"/>
                <w:b w:val="0"/>
                <w:i w:val="0"/>
                <w:sz w:val="18"/>
              </w:rPr>
              <w:t>提升博乐市知名度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A15A63">
            <w:pPr>
              <w:spacing w:before="0" w:after="0" w:line="240" w:lineRule="auto"/>
              <w:jc w:val="center"/>
            </w:pPr>
            <w:r>
              <w:rPr>
                <w:rFonts w:ascii="宋体" w:hAnsi="宋体" w:eastAsia="宋体" w:cs="宋体"/>
                <w:b w:val="0"/>
                <w:i w:val="0"/>
                <w:sz w:val="18"/>
              </w:rPr>
              <w:t>效果明显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BB341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E069ADE">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BF5319">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8D2D03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6164687">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CC2740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41E8E2A">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AD2F563">
            <w:pPr>
              <w:spacing w:before="0" w:after="0" w:line="240" w:lineRule="auto"/>
              <w:jc w:val="center"/>
            </w:pPr>
          </w:p>
        </w:tc>
      </w:tr>
      <w:tr w14:paraId="0149FB07">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779086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FD4C553">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831D09">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8F3EBC9">
            <w:pPr>
              <w:spacing w:before="0" w:after="0" w:line="240" w:lineRule="auto"/>
              <w:jc w:val="left"/>
            </w:pPr>
            <w:r>
              <w:rPr>
                <w:rFonts w:ascii="宋体" w:hAnsi="宋体" w:eastAsia="宋体" w:cs="宋体"/>
                <w:b w:val="0"/>
                <w:i w:val="0"/>
                <w:sz w:val="18"/>
              </w:rPr>
              <w:t>受益企业满意度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A138D5">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EC1E21">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21D885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9D734B7">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9757AB">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69AE9E">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3D5816A">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5AFC17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6A2D00">
            <w:pPr>
              <w:spacing w:before="0" w:after="0" w:line="240" w:lineRule="auto"/>
              <w:jc w:val="center"/>
            </w:pPr>
          </w:p>
        </w:tc>
      </w:tr>
      <w:tr w14:paraId="07075422">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993004E">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DA1BFFD">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EADE52A">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13FE69B7">
            <w:pPr>
              <w:spacing w:before="0" w:after="0" w:line="240" w:lineRule="auto"/>
              <w:jc w:val="center"/>
            </w:pPr>
          </w:p>
        </w:tc>
      </w:tr>
    </w:tbl>
    <w:p w14:paraId="4D180595">
      <w:r>
        <w:br w:type="page"/>
      </w:r>
    </w:p>
    <w:tbl>
      <w:tblPr>
        <w:tblStyle w:val="8"/>
        <w:tblW w:w="5000" w:type="pct"/>
        <w:tblInd w:w="0" w:type="dxa"/>
        <w:tblLayout w:type="autofit"/>
        <w:tblCellMar>
          <w:top w:w="36" w:type="dxa"/>
          <w:left w:w="36" w:type="dxa"/>
          <w:bottom w:w="36" w:type="dxa"/>
          <w:right w:w="36" w:type="dxa"/>
        </w:tblCellMar>
      </w:tblPr>
      <w:tblGrid>
        <w:gridCol w:w="552"/>
        <w:gridCol w:w="552"/>
        <w:gridCol w:w="552"/>
        <w:gridCol w:w="733"/>
        <w:gridCol w:w="950"/>
        <w:gridCol w:w="842"/>
        <w:gridCol w:w="553"/>
        <w:gridCol w:w="734"/>
        <w:gridCol w:w="553"/>
        <w:gridCol w:w="553"/>
        <w:gridCol w:w="553"/>
        <w:gridCol w:w="553"/>
        <w:gridCol w:w="626"/>
      </w:tblGrid>
      <w:tr w14:paraId="42465232">
        <w:tblPrEx>
          <w:tblCellMar>
            <w:top w:w="36" w:type="dxa"/>
            <w:left w:w="36" w:type="dxa"/>
            <w:bottom w:w="36" w:type="dxa"/>
            <w:right w:w="36" w:type="dxa"/>
          </w:tblCellMar>
        </w:tblPrEx>
        <w:trPr>
          <w:trHeight w:val="405" w:hRule="atLeast"/>
        </w:trPr>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0E983BF5">
            <w:pPr>
              <w:spacing w:before="0" w:after="0" w:line="240" w:lineRule="auto"/>
              <w:jc w:val="center"/>
            </w:pPr>
            <w:r>
              <w:rPr>
                <w:rFonts w:ascii="宋体" w:hAnsi="宋体" w:eastAsia="宋体" w:cs="宋体"/>
                <w:b/>
                <w:i w:val="0"/>
                <w:sz w:val="18"/>
              </w:rPr>
              <w:t>项目支出绩效自评表</w:t>
            </w:r>
          </w:p>
        </w:tc>
      </w:tr>
      <w:tr w14:paraId="0A4AC9BA">
        <w:tblPrEx>
          <w:tblCellMar>
            <w:top w:w="36" w:type="dxa"/>
            <w:left w:w="36" w:type="dxa"/>
            <w:bottom w:w="36" w:type="dxa"/>
            <w:right w:w="36" w:type="dxa"/>
          </w:tblCellMar>
        </w:tblPrEx>
        <w:tc>
          <w:tcPr>
            <w:tcW w:w="461" w:type="dxa"/>
            <w:gridSpan w:val="13"/>
            <w:tcBorders>
              <w:top w:val="single" w:color="auto" w:sz="10" w:space="0"/>
              <w:left w:val="single" w:color="auto" w:sz="10" w:space="0"/>
              <w:bottom w:val="single" w:color="auto" w:sz="10" w:space="0"/>
              <w:right w:val="single" w:color="auto" w:sz="10" w:space="0"/>
              <w:insideV w:val="single" w:sz="10" w:space="0"/>
            </w:tcBorders>
            <w:vAlign w:val="center"/>
          </w:tcPr>
          <w:p w14:paraId="3C68BD5C">
            <w:pPr>
              <w:spacing w:before="0" w:after="0" w:line="240" w:lineRule="auto"/>
              <w:jc w:val="center"/>
            </w:pPr>
            <w:r>
              <w:rPr>
                <w:rFonts w:ascii="宋体" w:hAnsi="宋体" w:eastAsia="宋体" w:cs="宋体"/>
                <w:b w:val="0"/>
                <w:i w:val="0"/>
                <w:sz w:val="18"/>
              </w:rPr>
              <w:t>(2025年度)</w:t>
            </w:r>
          </w:p>
        </w:tc>
      </w:tr>
      <w:tr w14:paraId="6DEE1014">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690D821">
            <w:pPr>
              <w:spacing w:before="0" w:after="0" w:line="240" w:lineRule="auto"/>
              <w:jc w:val="center"/>
            </w:pPr>
            <w:r>
              <w:rPr>
                <w:rFonts w:ascii="宋体" w:hAnsi="宋体" w:eastAsia="宋体" w:cs="宋体"/>
                <w:b w:val="0"/>
                <w:i w:val="0"/>
                <w:sz w:val="18"/>
              </w:rPr>
              <w:t>项目名称</w:t>
            </w:r>
          </w:p>
        </w:tc>
        <w:tc>
          <w:tcPr>
            <w:tcW w:w="461" w:type="dxa"/>
            <w:gridSpan w:val="11"/>
            <w:tcBorders>
              <w:top w:val="single" w:color="auto" w:sz="10" w:space="0"/>
              <w:left w:val="single" w:color="auto" w:sz="10" w:space="0"/>
              <w:bottom w:val="single" w:color="auto" w:sz="10" w:space="0"/>
              <w:right w:val="single" w:color="auto" w:sz="10" w:space="0"/>
              <w:insideV w:val="single" w:sz="10" w:space="0"/>
            </w:tcBorders>
            <w:vAlign w:val="center"/>
          </w:tcPr>
          <w:p w14:paraId="730AC737">
            <w:pPr>
              <w:spacing w:before="0" w:after="0" w:line="240" w:lineRule="auto"/>
              <w:jc w:val="center"/>
            </w:pPr>
            <w:r>
              <w:rPr>
                <w:rFonts w:ascii="宋体" w:hAnsi="宋体" w:eastAsia="宋体" w:cs="宋体"/>
                <w:b w:val="0"/>
                <w:i w:val="0"/>
                <w:sz w:val="18"/>
              </w:rPr>
              <w:t>清偿历年项目欠款资金（SGPT）</w:t>
            </w:r>
          </w:p>
        </w:tc>
      </w:tr>
      <w:tr w14:paraId="55F16B0F">
        <w:tblPrEx>
          <w:tblCellMar>
            <w:top w:w="36" w:type="dxa"/>
            <w:left w:w="36" w:type="dxa"/>
            <w:bottom w:w="36" w:type="dxa"/>
            <w:right w:w="36" w:type="dxa"/>
          </w:tblCellMar>
        </w:tblPrEx>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D44860B">
            <w:pPr>
              <w:spacing w:before="0" w:after="0" w:line="240" w:lineRule="auto"/>
              <w:jc w:val="center"/>
            </w:pPr>
            <w:r>
              <w:rPr>
                <w:rFonts w:ascii="宋体" w:hAnsi="宋体" w:eastAsia="宋体" w:cs="宋体"/>
                <w:b w:val="0"/>
                <w:i w:val="0"/>
                <w:sz w:val="18"/>
              </w:rPr>
              <w:t>主管部门</w:t>
            </w:r>
          </w:p>
        </w:tc>
        <w:tc>
          <w:tcPr>
            <w:tcW w:w="461"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C8846AE">
            <w:pPr>
              <w:spacing w:before="0" w:after="0" w:line="240" w:lineRule="auto"/>
              <w:jc w:val="center"/>
            </w:pPr>
            <w:r>
              <w:rPr>
                <w:rFonts w:ascii="宋体" w:hAnsi="宋体" w:eastAsia="宋体" w:cs="宋体"/>
                <w:b w:val="0"/>
                <w:i w:val="0"/>
                <w:sz w:val="18"/>
              </w:rPr>
              <w:t>博乐市文化体育广播电视和旅游局（博乐市文物局）</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62A19EF">
            <w:pPr>
              <w:spacing w:before="0" w:after="0" w:line="240" w:lineRule="auto"/>
              <w:jc w:val="center"/>
            </w:pPr>
            <w:r>
              <w:rPr>
                <w:rFonts w:ascii="宋体" w:hAnsi="宋体" w:eastAsia="宋体" w:cs="宋体"/>
                <w:b w:val="0"/>
                <w:i w:val="0"/>
                <w:sz w:val="18"/>
              </w:rPr>
              <w:t>实施单位</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30963B7C">
            <w:pPr>
              <w:spacing w:before="0" w:after="0" w:line="240" w:lineRule="auto"/>
              <w:jc w:val="center"/>
            </w:pPr>
            <w:r>
              <w:rPr>
                <w:rFonts w:ascii="宋体" w:hAnsi="宋体" w:eastAsia="宋体" w:cs="宋体"/>
                <w:b w:val="0"/>
                <w:i w:val="0"/>
                <w:sz w:val="18"/>
              </w:rPr>
              <w:t>博乐市文化体育广播电视和旅游局（博乐市文物局）</w:t>
            </w:r>
          </w:p>
        </w:tc>
      </w:tr>
      <w:tr w14:paraId="37507EC7">
        <w:tblPrEx>
          <w:tblCellMar>
            <w:top w:w="36" w:type="dxa"/>
            <w:left w:w="36" w:type="dxa"/>
            <w:bottom w:w="36" w:type="dxa"/>
            <w:right w:w="36" w:type="dxa"/>
          </w:tblCellMar>
        </w:tblPrEx>
        <w:tc>
          <w:tcPr>
            <w:tcW w:w="461" w:type="dxa"/>
            <w:gridSpan w:val="2"/>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6A4BA97">
            <w:pPr>
              <w:spacing w:before="0" w:after="0" w:line="240" w:lineRule="auto"/>
              <w:jc w:val="center"/>
            </w:pPr>
            <w:r>
              <w:rPr>
                <w:rFonts w:ascii="宋体" w:hAnsi="宋体" w:eastAsia="宋体" w:cs="宋体"/>
                <w:b w:val="0"/>
                <w:i w:val="0"/>
                <w:sz w:val="18"/>
              </w:rPr>
              <w:t>项目资金
（万元）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D162D09">
            <w:pPr>
              <w:spacing w:before="0" w:after="0" w:line="240" w:lineRule="auto"/>
              <w:jc w:val="center"/>
            </w:pP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06A948">
            <w:pPr>
              <w:spacing w:before="0" w:after="0" w:line="240" w:lineRule="auto"/>
              <w:jc w:val="center"/>
            </w:pPr>
            <w:r>
              <w:rPr>
                <w:rFonts w:ascii="宋体" w:hAnsi="宋体" w:eastAsia="宋体" w:cs="宋体"/>
                <w:b w:val="0"/>
                <w:i w:val="0"/>
                <w:sz w:val="18"/>
              </w:rPr>
              <w:t>年初预算数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4C3C063">
            <w:pPr>
              <w:spacing w:before="0" w:after="0" w:line="240" w:lineRule="auto"/>
              <w:jc w:val="center"/>
            </w:pPr>
            <w:r>
              <w:rPr>
                <w:rFonts w:ascii="宋体" w:hAnsi="宋体" w:eastAsia="宋体" w:cs="宋体"/>
                <w:b w:val="0"/>
                <w:i w:val="0"/>
                <w:sz w:val="18"/>
              </w:rPr>
              <w:t>全年预算数</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E7F18B">
            <w:pPr>
              <w:spacing w:before="0" w:after="0" w:line="240" w:lineRule="auto"/>
              <w:jc w:val="center"/>
            </w:pPr>
            <w:r>
              <w:rPr>
                <w:rFonts w:ascii="宋体" w:hAnsi="宋体" w:eastAsia="宋体" w:cs="宋体"/>
                <w:b w:val="0"/>
                <w:i w:val="0"/>
                <w:sz w:val="18"/>
              </w:rPr>
              <w:t>全年执行数</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6773F3">
            <w:pPr>
              <w:spacing w:before="0" w:after="0" w:line="240" w:lineRule="auto"/>
              <w:jc w:val="center"/>
            </w:pPr>
            <w:r>
              <w:rPr>
                <w:rFonts w:ascii="宋体" w:hAnsi="宋体" w:eastAsia="宋体" w:cs="宋体"/>
                <w:b w:val="0"/>
                <w:i w:val="0"/>
                <w:sz w:val="18"/>
              </w:rPr>
              <w:t>分值</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F3D8A79">
            <w:pPr>
              <w:spacing w:before="0" w:after="0" w:line="240" w:lineRule="auto"/>
              <w:jc w:val="center"/>
            </w:pPr>
            <w:r>
              <w:rPr>
                <w:rFonts w:ascii="宋体" w:hAnsi="宋体" w:eastAsia="宋体" w:cs="宋体"/>
                <w:b w:val="0"/>
                <w:i w:val="0"/>
                <w:sz w:val="18"/>
              </w:rPr>
              <w:t>执行率</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63542CED">
            <w:pPr>
              <w:spacing w:before="0" w:after="0" w:line="240" w:lineRule="auto"/>
              <w:jc w:val="center"/>
            </w:pPr>
            <w:r>
              <w:rPr>
                <w:rFonts w:ascii="宋体" w:hAnsi="宋体" w:eastAsia="宋体" w:cs="宋体"/>
                <w:b w:val="0"/>
                <w:i w:val="0"/>
                <w:sz w:val="18"/>
              </w:rPr>
              <w:t>得分</w:t>
            </w:r>
          </w:p>
        </w:tc>
      </w:tr>
      <w:tr w14:paraId="010CA3B9">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01F7030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B2A8B4">
            <w:pPr>
              <w:spacing w:before="0" w:after="0" w:line="240" w:lineRule="auto"/>
              <w:jc w:val="center"/>
            </w:pPr>
            <w:r>
              <w:rPr>
                <w:rFonts w:ascii="宋体" w:hAnsi="宋体" w:eastAsia="宋体" w:cs="宋体"/>
                <w:b w:val="0"/>
                <w:i w:val="0"/>
                <w:sz w:val="18"/>
              </w:rPr>
              <w:t>年度资金总额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710C784">
            <w:pPr>
              <w:spacing w:before="0" w:after="0" w:line="240" w:lineRule="auto"/>
              <w:jc w:val="center"/>
            </w:pPr>
            <w:r>
              <w:rPr>
                <w:rFonts w:ascii="宋体" w:hAnsi="宋体" w:eastAsia="宋体" w:cs="宋体"/>
                <w:b w:val="0"/>
                <w:i w:val="0"/>
                <w:sz w:val="18"/>
              </w:rPr>
              <w:t>327.19</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9CAB6E9">
            <w:pPr>
              <w:spacing w:before="0" w:after="0" w:line="240" w:lineRule="auto"/>
              <w:jc w:val="center"/>
            </w:pPr>
            <w:r>
              <w:rPr>
                <w:rFonts w:ascii="宋体" w:hAnsi="宋体" w:eastAsia="宋体" w:cs="宋体"/>
                <w:b w:val="0"/>
                <w:i w:val="0"/>
                <w:sz w:val="18"/>
              </w:rPr>
              <w:t>327.19</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3FD4440">
            <w:pPr>
              <w:spacing w:before="0" w:after="0" w:line="240" w:lineRule="auto"/>
              <w:jc w:val="center"/>
            </w:pPr>
            <w:r>
              <w:rPr>
                <w:rFonts w:ascii="宋体" w:hAnsi="宋体" w:eastAsia="宋体" w:cs="宋体"/>
                <w:b w:val="0"/>
                <w:i w:val="0"/>
                <w:sz w:val="18"/>
              </w:rPr>
              <w:t>327.19</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BC1B44D">
            <w:pPr>
              <w:spacing w:before="0" w:after="0" w:line="240" w:lineRule="auto"/>
              <w:jc w:val="center"/>
            </w:pPr>
            <w:r>
              <w:rPr>
                <w:rFonts w:ascii="宋体" w:hAnsi="宋体" w:eastAsia="宋体" w:cs="宋体"/>
                <w:b w:val="0"/>
                <w:i w:val="0"/>
                <w:sz w:val="18"/>
              </w:rPr>
              <w:t>10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B2717B0">
            <w:pPr>
              <w:spacing w:before="0" w:after="0" w:line="240" w:lineRule="auto"/>
              <w:jc w:val="center"/>
            </w:pPr>
            <w:r>
              <w:rPr>
                <w:rFonts w:ascii="宋体" w:hAnsi="宋体" w:eastAsia="宋体" w:cs="宋体"/>
                <w:b w:val="0"/>
                <w:i w:val="0"/>
                <w:sz w:val="18"/>
              </w:rPr>
              <w:t>100.00%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4FAA5A3">
            <w:pPr>
              <w:spacing w:before="0" w:after="0" w:line="240" w:lineRule="auto"/>
              <w:jc w:val="center"/>
            </w:pPr>
            <w:r>
              <w:rPr>
                <w:rFonts w:ascii="宋体" w:hAnsi="宋体" w:eastAsia="宋体" w:cs="宋体"/>
                <w:b w:val="0"/>
                <w:i w:val="0"/>
                <w:sz w:val="18"/>
              </w:rPr>
              <w:t>10.00分</w:t>
            </w:r>
          </w:p>
        </w:tc>
      </w:tr>
      <w:tr w14:paraId="5B9979AB">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72C04583"/>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890301">
            <w:pPr>
              <w:spacing w:before="0" w:after="0" w:line="240" w:lineRule="auto"/>
              <w:jc w:val="center"/>
            </w:pPr>
            <w:r>
              <w:rPr>
                <w:rFonts w:ascii="宋体" w:hAnsi="宋体" w:eastAsia="宋体" w:cs="宋体"/>
                <w:b w:val="0"/>
                <w:i w:val="0"/>
                <w:sz w:val="18"/>
              </w:rPr>
              <w:t>其中：当年财政拨款</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6E03732">
            <w:pPr>
              <w:spacing w:before="0" w:after="0" w:line="240" w:lineRule="auto"/>
              <w:jc w:val="center"/>
            </w:pPr>
            <w:r>
              <w:rPr>
                <w:rFonts w:ascii="宋体" w:hAnsi="宋体" w:eastAsia="宋体" w:cs="宋体"/>
                <w:b w:val="0"/>
                <w:i w:val="0"/>
                <w:sz w:val="18"/>
              </w:rPr>
              <w:t>327.19</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73DACA">
            <w:pPr>
              <w:spacing w:before="0" w:after="0" w:line="240" w:lineRule="auto"/>
              <w:jc w:val="center"/>
            </w:pPr>
            <w:r>
              <w:rPr>
                <w:rFonts w:ascii="宋体" w:hAnsi="宋体" w:eastAsia="宋体" w:cs="宋体"/>
                <w:b w:val="0"/>
                <w:i w:val="0"/>
                <w:sz w:val="18"/>
              </w:rPr>
              <w:t>327.19</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7183E1B">
            <w:pPr>
              <w:spacing w:before="0" w:after="0" w:line="240" w:lineRule="auto"/>
              <w:jc w:val="center"/>
            </w:pPr>
            <w:r>
              <w:rPr>
                <w:rFonts w:ascii="宋体" w:hAnsi="宋体" w:eastAsia="宋体" w:cs="宋体"/>
                <w:b w:val="0"/>
                <w:i w:val="0"/>
                <w:sz w:val="18"/>
              </w:rPr>
              <w:t>327.19</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78D638A">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26728BE7">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DEC0C2F">
            <w:pPr>
              <w:spacing w:before="0" w:after="0" w:line="240" w:lineRule="auto"/>
              <w:jc w:val="center"/>
            </w:pPr>
            <w:r>
              <w:rPr>
                <w:rFonts w:ascii="宋体" w:hAnsi="宋体" w:eastAsia="宋体" w:cs="宋体"/>
                <w:b w:val="0"/>
                <w:i w:val="0"/>
                <w:sz w:val="18"/>
              </w:rPr>
              <w:t>—</w:t>
            </w:r>
          </w:p>
        </w:tc>
      </w:tr>
      <w:tr w14:paraId="3848FEAE">
        <w:tblPrEx>
          <w:tblCellMar>
            <w:top w:w="36" w:type="dxa"/>
            <w:left w:w="36" w:type="dxa"/>
            <w:bottom w:w="36" w:type="dxa"/>
            <w:right w:w="36" w:type="dxa"/>
          </w:tblCellMar>
        </w:tblPrEx>
        <w:trPr>
          <w:trHeight w:val="440" w:hRule="atLeast"/>
        </w:trPr>
        <w:tc>
          <w:tcPr>
            <w:tcW w:w="461" w:type="dxa"/>
            <w:gridSpan w:val="2"/>
            <w:vMerge w:val="continue"/>
            <w:tcBorders>
              <w:top w:val="single" w:color="auto" w:sz="10" w:space="0"/>
              <w:left w:val="single" w:color="auto" w:sz="10" w:space="0"/>
              <w:bottom w:val="single" w:color="auto" w:sz="10" w:space="0"/>
              <w:right w:val="single" w:color="auto" w:sz="10" w:space="0"/>
              <w:insideV w:val="single" w:sz="10" w:space="0"/>
            </w:tcBorders>
          </w:tcPr>
          <w:p w14:paraId="36C26EA7"/>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577C30">
            <w:pPr>
              <w:spacing w:before="0" w:after="0" w:line="240" w:lineRule="auto"/>
              <w:jc w:val="center"/>
            </w:pPr>
            <w:r>
              <w:rPr>
                <w:rFonts w:ascii="宋体" w:hAnsi="宋体" w:eastAsia="宋体" w:cs="宋体"/>
                <w:b w:val="0"/>
                <w:i w:val="0"/>
                <w:sz w:val="18"/>
              </w:rPr>
              <w:t>其他资金</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A86518">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FC970D4">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2910BC">
            <w:pPr>
              <w:spacing w:before="0" w:after="0" w:line="240" w:lineRule="auto"/>
              <w:jc w:val="center"/>
            </w:pPr>
            <w:r>
              <w:rPr>
                <w:rFonts w:ascii="宋体" w:hAnsi="宋体" w:eastAsia="宋体" w:cs="宋体"/>
                <w:b w:val="0"/>
                <w:i w:val="0"/>
                <w:sz w:val="18"/>
              </w:rPr>
              <w:t>0.00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AE48BDC">
            <w:pPr>
              <w:spacing w:before="0" w:after="0" w:line="240" w:lineRule="auto"/>
              <w:jc w:val="center"/>
            </w:pPr>
            <w:r>
              <w:rPr>
                <w:rFonts w:ascii="宋体" w:hAnsi="宋体" w:eastAsia="宋体" w:cs="宋体"/>
                <w:b w:val="0"/>
                <w:i w:val="0"/>
                <w:sz w:val="18"/>
              </w:rPr>
              <w:t>—</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noWrap/>
            <w:vAlign w:val="center"/>
          </w:tcPr>
          <w:p w14:paraId="0EF4BE46">
            <w:pPr>
              <w:spacing w:before="0" w:after="0" w:line="240" w:lineRule="auto"/>
              <w:jc w:val="center"/>
            </w:pPr>
            <w:r>
              <w:rPr>
                <w:rFonts w:ascii="宋体" w:hAnsi="宋体" w:eastAsia="宋体" w:cs="宋体"/>
                <w:b w:val="0"/>
                <w:i w:val="0"/>
                <w:sz w:val="18"/>
              </w:rPr>
              <w:t>—</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5740BA5">
            <w:pPr>
              <w:spacing w:before="0" w:after="0" w:line="240" w:lineRule="auto"/>
              <w:jc w:val="center"/>
            </w:pPr>
            <w:r>
              <w:rPr>
                <w:rFonts w:ascii="宋体" w:hAnsi="宋体" w:eastAsia="宋体" w:cs="宋体"/>
                <w:b w:val="0"/>
                <w:i w:val="0"/>
                <w:sz w:val="18"/>
              </w:rPr>
              <w:t>—</w:t>
            </w:r>
          </w:p>
        </w:tc>
      </w:tr>
      <w:tr w14:paraId="0D88ADD6">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EA37BD3">
            <w:pPr>
              <w:spacing w:before="0" w:after="0" w:line="240" w:lineRule="auto"/>
              <w:jc w:val="center"/>
            </w:pPr>
            <w:r>
              <w:rPr>
                <w:rFonts w:ascii="宋体" w:hAnsi="宋体" w:eastAsia="宋体" w:cs="宋体"/>
                <w:b w:val="0"/>
                <w:i w:val="0"/>
                <w:sz w:val="18"/>
              </w:rPr>
              <w:t>年度总体目标</w:t>
            </w:r>
          </w:p>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center"/>
          </w:tcPr>
          <w:p w14:paraId="496BF5CB">
            <w:pPr>
              <w:spacing w:before="0" w:after="0" w:line="240" w:lineRule="auto"/>
              <w:jc w:val="center"/>
            </w:pPr>
            <w:r>
              <w:rPr>
                <w:rFonts w:ascii="宋体" w:hAnsi="宋体" w:eastAsia="宋体" w:cs="宋体"/>
                <w:b w:val="0"/>
                <w:i w:val="0"/>
                <w:sz w:val="18"/>
              </w:rPr>
              <w:t>预期目标</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noWrap/>
            <w:vAlign w:val="center"/>
          </w:tcPr>
          <w:p w14:paraId="3CA458F1">
            <w:pPr>
              <w:spacing w:before="0" w:after="0" w:line="240" w:lineRule="auto"/>
              <w:jc w:val="center"/>
            </w:pPr>
            <w:r>
              <w:rPr>
                <w:rFonts w:ascii="宋体" w:hAnsi="宋体" w:eastAsia="宋体" w:cs="宋体"/>
                <w:b w:val="0"/>
                <w:i w:val="0"/>
                <w:sz w:val="18"/>
              </w:rPr>
              <w:t>实际完成情况</w:t>
            </w:r>
          </w:p>
        </w:tc>
      </w:tr>
      <w:tr w14:paraId="44FD9FAF">
        <w:tblPrEx>
          <w:tblCellMar>
            <w:top w:w="36" w:type="dxa"/>
            <w:left w:w="36" w:type="dxa"/>
            <w:bottom w:w="36" w:type="dxa"/>
            <w:right w:w="36" w:type="dxa"/>
          </w:tblCellMar>
        </w:tblPrEx>
        <w:trPr>
          <w:trHeight w:val="88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5618FF3"/>
        </w:tc>
        <w:tc>
          <w:tcPr>
            <w:tcW w:w="461" w:type="dxa"/>
            <w:gridSpan w:val="4"/>
            <w:tcBorders>
              <w:top w:val="single" w:color="auto" w:sz="10" w:space="0"/>
              <w:left w:val="single" w:color="auto" w:sz="10" w:space="0"/>
              <w:bottom w:val="single" w:color="auto" w:sz="10" w:space="0"/>
              <w:right w:val="single" w:color="auto" w:sz="10" w:space="0"/>
              <w:insideV w:val="single" w:sz="10" w:space="0"/>
            </w:tcBorders>
            <w:vAlign w:val="top"/>
          </w:tcPr>
          <w:p w14:paraId="7E5D1638">
            <w:pPr>
              <w:spacing w:before="0" w:after="0" w:line="240" w:lineRule="auto"/>
              <w:jc w:val="left"/>
            </w:pPr>
            <w:r>
              <w:rPr>
                <w:rFonts w:ascii="宋体" w:hAnsi="宋体" w:eastAsia="宋体" w:cs="宋体"/>
                <w:b w:val="0"/>
                <w:i w:val="0"/>
                <w:sz w:val="18"/>
              </w:rPr>
              <w:t>本项目实施主要内容为：通过该项目的实施成为博乐市解决就业、发展特色产业等综合性服务平台；为促进博乐市文化旅游产业发展，进一步完善博乐市文化旅游基础设施建设，大力提升博乐市知名度。</w:t>
            </w:r>
          </w:p>
        </w:tc>
        <w:tc>
          <w:tcPr>
            <w:tcW w:w="461" w:type="dxa"/>
            <w:gridSpan w:val="8"/>
            <w:tcBorders>
              <w:top w:val="single" w:color="auto" w:sz="10" w:space="0"/>
              <w:left w:val="single" w:color="auto" w:sz="10" w:space="0"/>
              <w:bottom w:val="single" w:color="auto" w:sz="10" w:space="0"/>
              <w:right w:val="single" w:color="auto" w:sz="10" w:space="0"/>
              <w:insideV w:val="single" w:sz="10" w:space="0"/>
            </w:tcBorders>
            <w:vAlign w:val="top"/>
          </w:tcPr>
          <w:p w14:paraId="665837D3">
            <w:pPr>
              <w:spacing w:before="0" w:after="0" w:line="240" w:lineRule="auto"/>
              <w:jc w:val="left"/>
            </w:pPr>
            <w:r>
              <w:rPr>
                <w:rFonts w:ascii="宋体" w:hAnsi="宋体" w:eastAsia="宋体" w:cs="宋体"/>
                <w:b w:val="0"/>
                <w:i w:val="0"/>
                <w:sz w:val="18"/>
              </w:rPr>
              <w:t>截至2025年12月31日，本项目已完成清欠项目15项，项目实际形成支出327.19万元，通过实施本项目，达到了促进博乐市文化旅游产业发展，大力提升了博乐市知名度等效益，项目实施完毕后，受益企业满意度达到了100%。</w:t>
            </w:r>
          </w:p>
        </w:tc>
      </w:tr>
      <w:tr w14:paraId="5A123640">
        <w:tblPrEx>
          <w:tblCellMar>
            <w:top w:w="36" w:type="dxa"/>
            <w:left w:w="36" w:type="dxa"/>
            <w:bottom w:w="36" w:type="dxa"/>
            <w:right w:w="36" w:type="dxa"/>
          </w:tblCellMar>
        </w:tblPrEx>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59C151E">
            <w:pPr>
              <w:keepNext/>
              <w:spacing w:before="0" w:after="0" w:line="240" w:lineRule="auto"/>
              <w:jc w:val="center"/>
            </w:pP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4DEB28">
            <w:pPr>
              <w:keepNext/>
              <w:spacing w:before="0" w:after="0" w:line="240" w:lineRule="auto"/>
              <w:jc w:val="center"/>
            </w:pPr>
            <w:r>
              <w:rPr>
                <w:rFonts w:ascii="宋体" w:hAnsi="宋体" w:eastAsia="宋体" w:cs="宋体"/>
                <w:b w:val="0"/>
                <w:i w:val="0"/>
                <w:sz w:val="18"/>
              </w:rPr>
              <w:t>一级指标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B0E7178">
            <w:pPr>
              <w:keepNext/>
              <w:spacing w:before="0" w:after="0" w:line="240" w:lineRule="auto"/>
              <w:jc w:val="center"/>
            </w:pPr>
            <w:r>
              <w:rPr>
                <w:rFonts w:ascii="宋体" w:hAnsi="宋体" w:eastAsia="宋体" w:cs="宋体"/>
                <w:b w:val="0"/>
                <w:i w:val="0"/>
                <w:sz w:val="18"/>
              </w:rPr>
              <w:t>二级指标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E514D6C">
            <w:pPr>
              <w:keepNext/>
              <w:spacing w:before="0" w:after="0" w:line="240" w:lineRule="auto"/>
              <w:jc w:val="center"/>
            </w:pPr>
            <w:r>
              <w:rPr>
                <w:rFonts w:ascii="宋体" w:hAnsi="宋体" w:eastAsia="宋体" w:cs="宋体"/>
                <w:b w:val="0"/>
                <w:i w:val="0"/>
                <w:sz w:val="18"/>
              </w:rPr>
              <w:t>三级指标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337FCC0">
            <w:pPr>
              <w:keepNext/>
              <w:spacing w:before="0" w:after="0" w:line="240" w:lineRule="auto"/>
              <w:jc w:val="center"/>
            </w:pPr>
            <w:r>
              <w:rPr>
                <w:rFonts w:ascii="宋体" w:hAnsi="宋体" w:eastAsia="宋体" w:cs="宋体"/>
                <w:b w:val="0"/>
                <w:i w:val="0"/>
                <w:sz w:val="18"/>
              </w:rPr>
              <w:t>年度指标值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AB2AA9D">
            <w:pPr>
              <w:keepNext/>
              <w:spacing w:before="0" w:after="0" w:line="240" w:lineRule="auto"/>
              <w:jc w:val="center"/>
            </w:pPr>
            <w:r>
              <w:rPr>
                <w:rFonts w:ascii="宋体" w:hAnsi="宋体" w:eastAsia="宋体" w:cs="宋体"/>
                <w:b w:val="0"/>
                <w:i w:val="0"/>
                <w:sz w:val="18"/>
              </w:rPr>
              <w:t>实际完成值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7E0A46C9">
            <w:pPr>
              <w:keepNext/>
              <w:spacing w:before="0" w:after="0" w:line="240" w:lineRule="auto"/>
              <w:jc w:val="center"/>
            </w:pPr>
            <w:r>
              <w:rPr>
                <w:rFonts w:ascii="宋体" w:hAnsi="宋体" w:eastAsia="宋体" w:cs="宋体"/>
                <w:b w:val="0"/>
                <w:i w:val="0"/>
                <w:sz w:val="18"/>
              </w:rPr>
              <w:t>分值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noWrap/>
            <w:vAlign w:val="center"/>
          </w:tcPr>
          <w:p w14:paraId="31D9535F">
            <w:pPr>
              <w:keepNext/>
              <w:spacing w:before="0" w:after="0" w:line="240" w:lineRule="auto"/>
              <w:jc w:val="center"/>
            </w:pPr>
            <w:r>
              <w:rPr>
                <w:rFonts w:ascii="宋体" w:hAnsi="宋体" w:eastAsia="宋体" w:cs="宋体"/>
                <w:b w:val="0"/>
                <w:i w:val="0"/>
                <w:sz w:val="18"/>
              </w:rPr>
              <w:t>得分</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9D82D41">
            <w:pPr>
              <w:keepNext/>
              <w:spacing w:before="0" w:after="0" w:line="240" w:lineRule="auto"/>
              <w:jc w:val="center"/>
            </w:pPr>
            <w:r>
              <w:rPr>
                <w:rFonts w:ascii="宋体" w:hAnsi="宋体" w:eastAsia="宋体" w:cs="宋体"/>
                <w:b w:val="0"/>
                <w:i w:val="0"/>
                <w:sz w:val="18"/>
              </w:rPr>
              <w:t>上年完成值</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F82BCB2">
            <w:pPr>
              <w:keepNext/>
              <w:spacing w:before="0" w:after="0" w:line="240" w:lineRule="auto"/>
              <w:jc w:val="center"/>
            </w:pPr>
            <w:r>
              <w:rPr>
                <w:rFonts w:ascii="宋体" w:hAnsi="宋体" w:eastAsia="宋体" w:cs="宋体"/>
                <w:b w:val="0"/>
                <w:i w:val="0"/>
                <w:sz w:val="18"/>
              </w:rPr>
              <w:t>指标赋分规则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377133A3">
            <w:pPr>
              <w:keepNext/>
              <w:spacing w:before="0" w:after="0" w:line="240" w:lineRule="auto"/>
              <w:jc w:val="center"/>
            </w:pPr>
            <w:r>
              <w:rPr>
                <w:rFonts w:ascii="宋体" w:hAnsi="宋体" w:eastAsia="宋体" w:cs="宋体"/>
                <w:b w:val="0"/>
                <w:i w:val="0"/>
                <w:sz w:val="18"/>
              </w:rPr>
              <w:t>指标值设置依据</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1310E86C">
            <w:pPr>
              <w:keepNext/>
              <w:spacing w:before="0" w:after="0" w:line="240" w:lineRule="auto"/>
              <w:jc w:val="center"/>
            </w:pPr>
            <w:r>
              <w:rPr>
                <w:rFonts w:ascii="宋体" w:hAnsi="宋体" w:eastAsia="宋体" w:cs="宋体"/>
                <w:b w:val="0"/>
                <w:i w:val="0"/>
                <w:sz w:val="18"/>
              </w:rPr>
              <w:t>佐证资料</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1F109A0">
            <w:pPr>
              <w:keepNext/>
              <w:spacing w:before="0" w:after="0" w:line="240" w:lineRule="auto"/>
              <w:jc w:val="center"/>
            </w:pPr>
            <w:r>
              <w:rPr>
                <w:rFonts w:ascii="宋体" w:hAnsi="宋体" w:eastAsia="宋体" w:cs="宋体"/>
                <w:b w:val="0"/>
                <w:i w:val="0"/>
                <w:sz w:val="18"/>
              </w:rPr>
              <w:t>偏差原因分析及改进措施</w:t>
            </w:r>
          </w:p>
        </w:tc>
      </w:tr>
      <w:tr w14:paraId="34EE2EDF">
        <w:tblPrEx>
          <w:tblCellMar>
            <w:top w:w="36" w:type="dxa"/>
            <w:left w:w="36" w:type="dxa"/>
            <w:bottom w:w="36" w:type="dxa"/>
            <w:right w:w="36" w:type="dxa"/>
          </w:tblCellMar>
        </w:tblPrEx>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CDF505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1E43E8F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E29026D"/>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37541DF"/>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C297EB9"/>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226C6C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7EB6AD3"/>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961B335"/>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789077E"/>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61D3DF4C"/>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B1FB00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A528E2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2D5ADDF2"/>
        </w:tc>
      </w:tr>
      <w:tr w14:paraId="3ECC7DCC">
        <w:tblPrEx>
          <w:tblCellMar>
            <w:top w:w="36" w:type="dxa"/>
            <w:left w:w="36" w:type="dxa"/>
            <w:bottom w:w="36" w:type="dxa"/>
            <w:right w:w="36" w:type="dxa"/>
          </w:tblCellMar>
        </w:tblPrEx>
        <w:trPr>
          <w:trHeight w:val="400" w:hRule="atLeast"/>
        </w:trPr>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69615178">
            <w:pPr>
              <w:spacing w:before="0" w:after="0" w:line="240" w:lineRule="auto"/>
              <w:jc w:val="center"/>
            </w:pPr>
            <w:r>
              <w:rPr>
                <w:rFonts w:ascii="宋体" w:hAnsi="宋体" w:eastAsia="宋体" w:cs="宋体"/>
                <w:b w:val="0"/>
                <w:i w:val="0"/>
                <w:sz w:val="18"/>
              </w:rPr>
              <w:t>年度绩效指标完成情况</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4DA6DADF">
            <w:pPr>
              <w:spacing w:before="0" w:after="0" w:line="240" w:lineRule="auto"/>
              <w:jc w:val="center"/>
            </w:pPr>
            <w:r>
              <w:rPr>
                <w:rFonts w:ascii="宋体" w:hAnsi="宋体" w:eastAsia="宋体" w:cs="宋体"/>
                <w:b w:val="0"/>
                <w:i w:val="0"/>
                <w:sz w:val="18"/>
              </w:rPr>
              <w:t>产出指标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EFA3A8B">
            <w:pPr>
              <w:spacing w:before="0" w:after="0" w:line="240" w:lineRule="auto"/>
              <w:jc w:val="center"/>
            </w:pPr>
            <w:r>
              <w:rPr>
                <w:rFonts w:ascii="宋体" w:hAnsi="宋体" w:eastAsia="宋体" w:cs="宋体"/>
                <w:b w:val="0"/>
                <w:i w:val="0"/>
                <w:sz w:val="18"/>
              </w:rPr>
              <w:t>数量指标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D6F7FC">
            <w:pPr>
              <w:spacing w:before="0" w:after="0" w:line="240" w:lineRule="auto"/>
              <w:jc w:val="left"/>
            </w:pPr>
            <w:r>
              <w:rPr>
                <w:rFonts w:ascii="宋体" w:hAnsi="宋体" w:eastAsia="宋体" w:cs="宋体"/>
                <w:b w:val="0"/>
                <w:i w:val="0"/>
                <w:sz w:val="18"/>
              </w:rPr>
              <w:t>清欠项目数量</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002135">
            <w:pPr>
              <w:spacing w:before="0" w:after="0" w:line="240" w:lineRule="auto"/>
              <w:jc w:val="center"/>
            </w:pPr>
            <w:r>
              <w:rPr>
                <w:rFonts w:ascii="宋体" w:hAnsi="宋体" w:eastAsia="宋体" w:cs="宋体"/>
                <w:b w:val="0"/>
                <w:i w:val="0"/>
                <w:sz w:val="18"/>
              </w:rPr>
              <w:t>=15项</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D049D93">
            <w:pPr>
              <w:spacing w:before="0" w:after="0" w:line="240" w:lineRule="auto"/>
              <w:jc w:val="center"/>
            </w:pPr>
            <w:r>
              <w:rPr>
                <w:rFonts w:ascii="宋体" w:hAnsi="宋体" w:eastAsia="宋体" w:cs="宋体"/>
                <w:b w:val="0"/>
                <w:i w:val="0"/>
                <w:sz w:val="18"/>
              </w:rPr>
              <w:t>=15项</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016CBEB3">
            <w:pPr>
              <w:spacing w:before="0" w:after="0" w:line="240" w:lineRule="auto"/>
              <w:jc w:val="center"/>
            </w:pPr>
            <w:r>
              <w:rPr>
                <w:rFonts w:ascii="宋体" w:hAnsi="宋体" w:eastAsia="宋体" w:cs="宋体"/>
                <w:b w:val="0"/>
                <w:i w:val="0"/>
                <w:sz w:val="18"/>
              </w:rPr>
              <w:t>15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BB857CC">
            <w:pPr>
              <w:spacing w:before="0" w:after="0" w:line="240" w:lineRule="auto"/>
              <w:jc w:val="center"/>
            </w:pPr>
            <w:r>
              <w:rPr>
                <w:rFonts w:ascii="宋体" w:hAnsi="宋体" w:eastAsia="宋体" w:cs="宋体"/>
                <w:b w:val="0"/>
                <w:i w:val="0"/>
                <w:sz w:val="18"/>
              </w:rPr>
              <w:t>15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1051695">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13AC520">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12EC760">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EA9349D">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AD43F7A">
            <w:pPr>
              <w:spacing w:before="0" w:after="0" w:line="240" w:lineRule="auto"/>
              <w:jc w:val="center"/>
            </w:pPr>
          </w:p>
        </w:tc>
      </w:tr>
      <w:tr w14:paraId="59BEC4D4">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801C987"/>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4EAC37F"/>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BEF7F2">
            <w:pPr>
              <w:spacing w:before="0" w:after="0" w:line="240" w:lineRule="auto"/>
              <w:jc w:val="center"/>
            </w:pPr>
            <w:r>
              <w:rPr>
                <w:rFonts w:ascii="宋体" w:hAnsi="宋体" w:eastAsia="宋体" w:cs="宋体"/>
                <w:b w:val="0"/>
                <w:i w:val="0"/>
                <w:sz w:val="18"/>
              </w:rPr>
              <w:t>质量指标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0667A0E">
            <w:pPr>
              <w:spacing w:before="0" w:after="0" w:line="240" w:lineRule="auto"/>
              <w:jc w:val="left"/>
            </w:pPr>
            <w:r>
              <w:rPr>
                <w:rFonts w:ascii="宋体" w:hAnsi="宋体" w:eastAsia="宋体" w:cs="宋体"/>
                <w:b w:val="0"/>
                <w:i w:val="0"/>
                <w:sz w:val="18"/>
              </w:rPr>
              <w:t>清偿欠款项目（竣工）验收合格率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84453F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9EC7B0">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46176CF">
            <w:pPr>
              <w:spacing w:before="0" w:after="0" w:line="240" w:lineRule="auto"/>
              <w:jc w:val="center"/>
            </w:pPr>
            <w:r>
              <w:rPr>
                <w:rFonts w:ascii="宋体" w:hAnsi="宋体" w:eastAsia="宋体" w:cs="宋体"/>
                <w:b w:val="0"/>
                <w:i w:val="0"/>
                <w:sz w:val="18"/>
              </w:rPr>
              <w:t>15</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3F3215A">
            <w:pPr>
              <w:spacing w:before="0" w:after="0" w:line="240" w:lineRule="auto"/>
              <w:jc w:val="center"/>
            </w:pPr>
            <w:r>
              <w:rPr>
                <w:rFonts w:ascii="宋体" w:hAnsi="宋体" w:eastAsia="宋体" w:cs="宋体"/>
                <w:b w:val="0"/>
                <w:i w:val="0"/>
                <w:sz w:val="18"/>
              </w:rPr>
              <w:t>15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0331ECE">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82AE14D">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66CA327">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06B2A9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1658F9">
            <w:pPr>
              <w:spacing w:before="0" w:after="0" w:line="240" w:lineRule="auto"/>
              <w:jc w:val="center"/>
            </w:pPr>
          </w:p>
        </w:tc>
      </w:tr>
      <w:tr w14:paraId="28FF20C2">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51D43E16"/>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3E4EDD48"/>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20679B6">
            <w:pPr>
              <w:spacing w:before="0" w:after="0" w:line="240" w:lineRule="auto"/>
              <w:jc w:val="center"/>
            </w:pPr>
            <w:r>
              <w:rPr>
                <w:rFonts w:ascii="宋体" w:hAnsi="宋体" w:eastAsia="宋体" w:cs="宋体"/>
                <w:b w:val="0"/>
                <w:i w:val="0"/>
                <w:sz w:val="18"/>
              </w:rPr>
              <w:t>时效指标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43BC7E6">
            <w:pPr>
              <w:spacing w:before="0" w:after="0" w:line="240" w:lineRule="auto"/>
              <w:jc w:val="left"/>
            </w:pPr>
            <w:r>
              <w:rPr>
                <w:rFonts w:ascii="宋体" w:hAnsi="宋体" w:eastAsia="宋体" w:cs="宋体"/>
                <w:b w:val="0"/>
                <w:i w:val="0"/>
                <w:sz w:val="18"/>
              </w:rPr>
              <w:t>清偿欠款项目资金支付完成时间</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7C3B798">
            <w:pPr>
              <w:spacing w:before="0" w:after="0" w:line="240" w:lineRule="auto"/>
              <w:jc w:val="center"/>
            </w:pPr>
            <w:r>
              <w:rPr>
                <w:rFonts w:ascii="宋体" w:hAnsi="宋体" w:eastAsia="宋体" w:cs="宋体"/>
                <w:b w:val="0"/>
                <w:i w:val="0"/>
                <w:sz w:val="18"/>
              </w:rPr>
              <w:t>2025年9月</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B092D98">
            <w:pPr>
              <w:spacing w:before="0" w:after="0" w:line="240" w:lineRule="auto"/>
              <w:jc w:val="center"/>
            </w:pPr>
            <w:r>
              <w:rPr>
                <w:rFonts w:ascii="宋体" w:hAnsi="宋体" w:eastAsia="宋体" w:cs="宋体"/>
                <w:b w:val="0"/>
                <w:i w:val="0"/>
                <w:sz w:val="18"/>
              </w:rPr>
              <w:t>=2025年9月</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365766">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77749142">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5F6C9F1">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BD0F92">
            <w:pPr>
              <w:spacing w:before="0" w:after="0" w:line="240" w:lineRule="auto"/>
              <w:jc w:val="center"/>
            </w:pPr>
            <w:r>
              <w:rPr>
                <w:rFonts w:ascii="宋体" w:hAnsi="宋体" w:eastAsia="宋体" w:cs="宋体"/>
                <w:b w:val="0"/>
                <w:i w:val="0"/>
                <w:sz w:val="18"/>
              </w:rPr>
              <w:t>直接赋分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F1ABCC6">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1C98C1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EB1237">
            <w:pPr>
              <w:spacing w:before="0" w:after="0" w:line="240" w:lineRule="auto"/>
              <w:jc w:val="center"/>
            </w:pPr>
          </w:p>
        </w:tc>
      </w:tr>
      <w:tr w14:paraId="7FA10D41">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78076BE0"/>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0F15DD9">
            <w:pPr>
              <w:spacing w:before="0" w:after="0" w:line="240" w:lineRule="auto"/>
              <w:jc w:val="center"/>
            </w:pPr>
            <w:r>
              <w:rPr>
                <w:rFonts w:ascii="宋体" w:hAnsi="宋体" w:eastAsia="宋体" w:cs="宋体"/>
                <w:b w:val="0"/>
                <w:i w:val="0"/>
                <w:sz w:val="18"/>
              </w:rPr>
              <w:t>成本指标</w:t>
            </w:r>
          </w:p>
        </w:tc>
        <w:tc>
          <w:tcPr>
            <w:tcW w:w="461"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0F9F6AA7">
            <w:pPr>
              <w:spacing w:before="0" w:after="0" w:line="240" w:lineRule="auto"/>
              <w:jc w:val="center"/>
            </w:pPr>
            <w:r>
              <w:rPr>
                <w:rFonts w:ascii="宋体" w:hAnsi="宋体" w:eastAsia="宋体" w:cs="宋体"/>
                <w:b w:val="0"/>
                <w:i w:val="0"/>
                <w:sz w:val="18"/>
              </w:rPr>
              <w:t>经济成本指标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27B0DDC">
            <w:pPr>
              <w:spacing w:before="0" w:after="0" w:line="240" w:lineRule="auto"/>
              <w:jc w:val="left"/>
            </w:pPr>
            <w:r>
              <w:rPr>
                <w:rFonts w:ascii="宋体" w:hAnsi="宋体" w:eastAsia="宋体" w:cs="宋体"/>
                <w:b w:val="0"/>
                <w:i w:val="0"/>
                <w:sz w:val="18"/>
              </w:rPr>
              <w:t>城市建设支出类项目化债金额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24B20F1">
            <w:pPr>
              <w:spacing w:before="0" w:after="0" w:line="240" w:lineRule="auto"/>
              <w:jc w:val="center"/>
            </w:pPr>
            <w:r>
              <w:rPr>
                <w:rFonts w:ascii="宋体" w:hAnsi="宋体" w:eastAsia="宋体" w:cs="宋体"/>
                <w:b w:val="0"/>
                <w:i w:val="0"/>
                <w:sz w:val="18"/>
              </w:rPr>
              <w:t>&gt;=310.06万元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558544B">
            <w:pPr>
              <w:spacing w:before="0" w:after="0" w:line="240" w:lineRule="auto"/>
              <w:jc w:val="center"/>
            </w:pPr>
            <w:r>
              <w:rPr>
                <w:rFonts w:ascii="宋体" w:hAnsi="宋体" w:eastAsia="宋体" w:cs="宋体"/>
                <w:b w:val="0"/>
                <w:i w:val="0"/>
                <w:sz w:val="18"/>
              </w:rPr>
              <w:t>=310.06万元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054826B">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AE087EC">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51ED74B">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DA5879">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12737F">
            <w:pPr>
              <w:spacing w:before="0" w:after="0" w:line="240" w:lineRule="auto"/>
              <w:jc w:val="center"/>
            </w:pPr>
            <w:r>
              <w:rPr>
                <w:rFonts w:ascii="宋体" w:hAnsi="宋体" w:eastAsia="宋体" w:cs="宋体"/>
                <w:b w:val="0"/>
                <w:i w:val="0"/>
                <w:sz w:val="18"/>
              </w:rPr>
              <w:t>预算支出标准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9C1450">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614298">
            <w:pPr>
              <w:spacing w:before="0" w:after="0" w:line="240" w:lineRule="auto"/>
              <w:jc w:val="center"/>
            </w:pPr>
          </w:p>
        </w:tc>
      </w:tr>
      <w:tr w14:paraId="75EB8EDB">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533B5B4"/>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1D8F3B0"/>
        </w:tc>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09DFD7A"/>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AD4489">
            <w:pPr>
              <w:spacing w:before="0" w:after="0" w:line="240" w:lineRule="auto"/>
              <w:jc w:val="left"/>
            </w:pPr>
            <w:r>
              <w:rPr>
                <w:rFonts w:ascii="宋体" w:hAnsi="宋体" w:eastAsia="宋体" w:cs="宋体"/>
                <w:b w:val="0"/>
                <w:i w:val="0"/>
                <w:sz w:val="18"/>
              </w:rPr>
              <w:t>农村基础设施建设支出类项目化债金额</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F6CC62">
            <w:pPr>
              <w:spacing w:before="0" w:after="0" w:line="240" w:lineRule="auto"/>
              <w:jc w:val="center"/>
            </w:pPr>
            <w:r>
              <w:rPr>
                <w:rFonts w:ascii="宋体" w:hAnsi="宋体" w:eastAsia="宋体" w:cs="宋体"/>
                <w:b w:val="0"/>
                <w:i w:val="0"/>
                <w:sz w:val="18"/>
              </w:rPr>
              <w:t>&gt;=17.13万元</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A8D364D">
            <w:pPr>
              <w:spacing w:before="0" w:after="0" w:line="240" w:lineRule="auto"/>
              <w:jc w:val="center"/>
            </w:pPr>
            <w:r>
              <w:rPr>
                <w:rFonts w:ascii="宋体" w:hAnsi="宋体" w:eastAsia="宋体" w:cs="宋体"/>
                <w:b w:val="0"/>
                <w:i w:val="0"/>
                <w:sz w:val="18"/>
              </w:rPr>
              <w:t>=17.13万元</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B0B3788">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6A21461">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CB7FE24">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F8051ED">
            <w:pPr>
              <w:spacing w:before="0" w:after="0" w:line="240" w:lineRule="auto"/>
              <w:jc w:val="center"/>
            </w:pPr>
            <w:r>
              <w:rPr>
                <w:rFonts w:ascii="宋体" w:hAnsi="宋体" w:eastAsia="宋体" w:cs="宋体"/>
                <w:b w:val="0"/>
                <w:i w:val="0"/>
                <w:sz w:val="18"/>
              </w:rPr>
              <w:t>按照正常比例赋分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0BD24F9">
            <w:pPr>
              <w:spacing w:before="0" w:after="0" w:line="240" w:lineRule="auto"/>
              <w:jc w:val="center"/>
            </w:pPr>
            <w:r>
              <w:rPr>
                <w:rFonts w:ascii="宋体" w:hAnsi="宋体" w:eastAsia="宋体" w:cs="宋体"/>
                <w:b w:val="0"/>
                <w:i w:val="0"/>
                <w:sz w:val="18"/>
              </w:rPr>
              <w:t>预算支出标准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05B95E5">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C366B2E">
            <w:pPr>
              <w:spacing w:before="0" w:after="0" w:line="240" w:lineRule="auto"/>
              <w:jc w:val="center"/>
            </w:pPr>
          </w:p>
        </w:tc>
      </w:tr>
      <w:tr w14:paraId="0C7F0390">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0045D0F5"/>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96E5C6B">
            <w:pPr>
              <w:spacing w:before="0" w:after="0" w:line="240" w:lineRule="auto"/>
              <w:jc w:val="center"/>
            </w:pPr>
            <w:r>
              <w:rPr>
                <w:rFonts w:ascii="宋体" w:hAnsi="宋体" w:eastAsia="宋体" w:cs="宋体"/>
                <w:b w:val="0"/>
                <w:i w:val="0"/>
                <w:sz w:val="18"/>
              </w:rPr>
              <w:t>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BDB6D80">
            <w:pPr>
              <w:spacing w:before="0" w:after="0" w:line="240" w:lineRule="auto"/>
              <w:jc w:val="center"/>
            </w:pPr>
            <w:r>
              <w:rPr>
                <w:rFonts w:ascii="宋体" w:hAnsi="宋体" w:eastAsia="宋体" w:cs="宋体"/>
                <w:b w:val="0"/>
                <w:i w:val="0"/>
                <w:sz w:val="18"/>
              </w:rPr>
              <w:t>社会效益指标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EBA4569">
            <w:pPr>
              <w:spacing w:before="0" w:after="0" w:line="240" w:lineRule="auto"/>
              <w:jc w:val="left"/>
            </w:pPr>
            <w:r>
              <w:rPr>
                <w:rFonts w:ascii="宋体" w:hAnsi="宋体" w:eastAsia="宋体" w:cs="宋体"/>
                <w:b w:val="0"/>
                <w:i w:val="0"/>
                <w:sz w:val="18"/>
              </w:rPr>
              <w:t>保障企业合法权益</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8BB24FD">
            <w:pPr>
              <w:spacing w:before="0" w:after="0" w:line="240" w:lineRule="auto"/>
              <w:jc w:val="center"/>
            </w:pPr>
            <w:r>
              <w:rPr>
                <w:rFonts w:ascii="宋体" w:hAnsi="宋体" w:eastAsia="宋体" w:cs="宋体"/>
                <w:b w:val="0"/>
                <w:i w:val="0"/>
                <w:sz w:val="18"/>
              </w:rPr>
              <w:t>有效保障</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E5C0B5">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222EE842">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131EB292">
            <w:pPr>
              <w:spacing w:before="0" w:after="0" w:line="240" w:lineRule="auto"/>
              <w:jc w:val="center"/>
            </w:pPr>
            <w:r>
              <w:rPr>
                <w:rFonts w:ascii="宋体" w:hAnsi="宋体" w:eastAsia="宋体" w:cs="宋体"/>
                <w:b w:val="0"/>
                <w:i w:val="0"/>
                <w:sz w:val="18"/>
              </w:rPr>
              <w:t>20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71FF6525">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52A28FC">
            <w:pPr>
              <w:spacing w:before="0" w:after="0" w:line="240" w:lineRule="auto"/>
              <w:jc w:val="center"/>
            </w:pPr>
            <w:r>
              <w:rPr>
                <w:rFonts w:ascii="宋体" w:hAnsi="宋体" w:eastAsia="宋体" w:cs="宋体"/>
                <w:b w:val="0"/>
                <w:i w:val="0"/>
                <w:sz w:val="18"/>
              </w:rPr>
              <w:t>按评判等级赋分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4996AAE">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A500FD1">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8F2B56">
            <w:pPr>
              <w:spacing w:before="0" w:after="0" w:line="240" w:lineRule="auto"/>
              <w:jc w:val="center"/>
            </w:pPr>
          </w:p>
        </w:tc>
      </w:tr>
      <w:tr w14:paraId="0643FED8">
        <w:tblPrEx>
          <w:tblCellMar>
            <w:top w:w="36" w:type="dxa"/>
            <w:left w:w="36" w:type="dxa"/>
            <w:bottom w:w="36" w:type="dxa"/>
            <w:right w:w="36" w:type="dxa"/>
          </w:tblCellMar>
        </w:tblPrEx>
        <w:trPr>
          <w:trHeight w:val="400" w:hRule="atLeast"/>
        </w:trPr>
        <w:tc>
          <w:tcPr>
            <w:tcW w:w="461" w:type="dxa"/>
            <w:vMerge w:val="continue"/>
            <w:tcBorders>
              <w:top w:val="single" w:color="auto" w:sz="10" w:space="0"/>
              <w:left w:val="single" w:color="auto" w:sz="10" w:space="0"/>
              <w:bottom w:val="single" w:color="auto" w:sz="10" w:space="0"/>
              <w:right w:val="single" w:color="auto" w:sz="10" w:space="0"/>
              <w:insideV w:val="single" w:sz="10" w:space="0"/>
            </w:tcBorders>
          </w:tcPr>
          <w:p w14:paraId="42A3410D"/>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377C883">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2D5BBB78">
            <w:pPr>
              <w:spacing w:before="0" w:after="0" w:line="240" w:lineRule="auto"/>
              <w:jc w:val="center"/>
            </w:pPr>
            <w:r>
              <w:rPr>
                <w:rFonts w:ascii="宋体" w:hAnsi="宋体" w:eastAsia="宋体" w:cs="宋体"/>
                <w:b w:val="0"/>
                <w:i w:val="0"/>
                <w:sz w:val="18"/>
              </w:rPr>
              <w:t>满意度指标</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7376072">
            <w:pPr>
              <w:spacing w:before="0" w:after="0" w:line="240" w:lineRule="auto"/>
              <w:jc w:val="left"/>
            </w:pPr>
            <w:r>
              <w:rPr>
                <w:rFonts w:ascii="宋体" w:hAnsi="宋体" w:eastAsia="宋体" w:cs="宋体"/>
                <w:b w:val="0"/>
                <w:i w:val="0"/>
                <w:sz w:val="18"/>
              </w:rPr>
              <w:t>受益企业满意度</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153AEB2B">
            <w:pPr>
              <w:spacing w:before="0" w:after="0" w:line="240" w:lineRule="auto"/>
              <w:jc w:val="center"/>
            </w:pPr>
            <w:r>
              <w:rPr>
                <w:rFonts w:ascii="宋体" w:hAnsi="宋体" w:eastAsia="宋体" w:cs="宋体"/>
                <w:b w:val="0"/>
                <w:i w:val="0"/>
                <w:sz w:val="18"/>
              </w:rPr>
              <w:t>&gt;=95%</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6E5AF332">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5370FBD4">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0AF2E4E">
            <w:pPr>
              <w:spacing w:before="0" w:after="0" w:line="240" w:lineRule="auto"/>
              <w:jc w:val="center"/>
            </w:pPr>
            <w:r>
              <w:rPr>
                <w:rFonts w:ascii="宋体" w:hAnsi="宋体" w:eastAsia="宋体" w:cs="宋体"/>
                <w:b w:val="0"/>
                <w:i w:val="0"/>
                <w:sz w:val="18"/>
              </w:rPr>
              <w:t>10</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0F30D77B">
            <w:pPr>
              <w:spacing w:before="0" w:after="0" w:line="240" w:lineRule="auto"/>
              <w:jc w:val="center"/>
            </w:pPr>
            <w:r>
              <w:rPr>
                <w:rFonts w:ascii="宋体" w:hAnsi="宋体" w:eastAsia="宋体" w:cs="宋体"/>
                <w:b w:val="0"/>
                <w:i w:val="0"/>
                <w:sz w:val="18"/>
              </w:rPr>
              <w:t>新增</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5BD81C18">
            <w:pPr>
              <w:spacing w:before="0" w:after="0" w:line="240" w:lineRule="auto"/>
              <w:jc w:val="center"/>
            </w:pPr>
            <w:r>
              <w:rPr>
                <w:rFonts w:ascii="宋体" w:hAnsi="宋体" w:eastAsia="宋体" w:cs="宋体"/>
                <w:b w:val="0"/>
                <w:i w:val="0"/>
                <w:sz w:val="18"/>
              </w:rPr>
              <w:t>满意度赋分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42243949">
            <w:pPr>
              <w:spacing w:before="0" w:after="0" w:line="240" w:lineRule="auto"/>
              <w:jc w:val="center"/>
            </w:pPr>
            <w:r>
              <w:rPr>
                <w:rFonts w:ascii="宋体" w:hAnsi="宋体" w:eastAsia="宋体" w:cs="宋体"/>
                <w:b w:val="0"/>
                <w:i w:val="0"/>
                <w:sz w:val="18"/>
              </w:rPr>
              <w:t>计划标准</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B05E197">
            <w:pPr>
              <w:spacing w:before="0" w:after="0" w:line="240" w:lineRule="auto"/>
              <w:jc w:val="center"/>
            </w:pPr>
            <w:r>
              <w:rPr>
                <w:rFonts w:ascii="宋体" w:hAnsi="宋体" w:eastAsia="宋体" w:cs="宋体"/>
                <w:b w:val="0"/>
                <w:i w:val="0"/>
                <w:sz w:val="18"/>
              </w:rPr>
              <w:t>工作资料</w:t>
            </w:r>
          </w:p>
        </w:tc>
        <w:tc>
          <w:tcPr>
            <w:tcW w:w="461" w:type="dxa"/>
            <w:tcBorders>
              <w:top w:val="single" w:color="auto" w:sz="10" w:space="0"/>
              <w:left w:val="single" w:color="auto" w:sz="10" w:space="0"/>
              <w:bottom w:val="single" w:color="auto" w:sz="10" w:space="0"/>
              <w:right w:val="single" w:color="auto" w:sz="10" w:space="0"/>
              <w:insideV w:val="single" w:sz="10" w:space="0"/>
            </w:tcBorders>
            <w:vAlign w:val="center"/>
          </w:tcPr>
          <w:p w14:paraId="36E69298">
            <w:pPr>
              <w:spacing w:before="0" w:after="0" w:line="240" w:lineRule="auto"/>
              <w:jc w:val="center"/>
            </w:pPr>
          </w:p>
        </w:tc>
      </w:tr>
      <w:tr w14:paraId="4330F493">
        <w:tblPrEx>
          <w:tblCellMar>
            <w:top w:w="36" w:type="dxa"/>
            <w:left w:w="36" w:type="dxa"/>
            <w:bottom w:w="36" w:type="dxa"/>
            <w:right w:w="36" w:type="dxa"/>
          </w:tblCellMar>
        </w:tblPrEx>
        <w:tc>
          <w:tcPr>
            <w:tcW w:w="461" w:type="dxa"/>
            <w:gridSpan w:val="6"/>
            <w:tcBorders>
              <w:top w:val="single" w:color="auto" w:sz="10" w:space="0"/>
              <w:left w:val="single" w:color="auto" w:sz="10" w:space="0"/>
              <w:bottom w:val="single" w:color="auto" w:sz="10" w:space="0"/>
              <w:right w:val="single" w:color="auto" w:sz="10" w:space="0"/>
              <w:insideV w:val="single" w:sz="10" w:space="0"/>
            </w:tcBorders>
            <w:vAlign w:val="center"/>
          </w:tcPr>
          <w:p w14:paraId="0D84F27C">
            <w:pPr>
              <w:spacing w:before="0" w:after="0" w:line="240" w:lineRule="auto"/>
              <w:jc w:val="center"/>
            </w:pPr>
            <w:r>
              <w:rPr>
                <w:rFonts w:ascii="宋体" w:hAnsi="宋体" w:eastAsia="宋体" w:cs="宋体"/>
                <w:b w:val="0"/>
                <w:i w:val="0"/>
                <w:sz w:val="18"/>
              </w:rPr>
              <w:t>总分</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4F1271E4">
            <w:pPr>
              <w:spacing w:before="0" w:after="0" w:line="240" w:lineRule="auto"/>
              <w:jc w:val="center"/>
            </w:pPr>
            <w:r>
              <w:rPr>
                <w:rFonts w:ascii="宋体" w:hAnsi="宋体" w:eastAsia="宋体" w:cs="宋体"/>
                <w:b w:val="0"/>
                <w:i w:val="0"/>
                <w:sz w:val="18"/>
              </w:rPr>
              <w:t>100</w:t>
            </w:r>
          </w:p>
        </w:tc>
        <w:tc>
          <w:tcPr>
            <w:tcW w:w="461" w:type="dxa"/>
            <w:tcBorders>
              <w:top w:val="single" w:color="auto" w:sz="10" w:space="0"/>
              <w:left w:val="single" w:color="auto" w:sz="10" w:space="0"/>
              <w:bottom w:val="single" w:color="auto" w:sz="10" w:space="0"/>
              <w:right w:val="single" w:color="auto" w:sz="10" w:space="0"/>
              <w:insideV w:val="single" w:sz="10" w:space="0"/>
            </w:tcBorders>
            <w:noWrap/>
            <w:vAlign w:val="center"/>
          </w:tcPr>
          <w:p w14:paraId="31C0B2A2">
            <w:pPr>
              <w:spacing w:before="0" w:after="0" w:line="240" w:lineRule="auto"/>
              <w:jc w:val="center"/>
            </w:pPr>
            <w:r>
              <w:rPr>
                <w:rFonts w:ascii="宋体" w:hAnsi="宋体" w:eastAsia="宋体" w:cs="宋体"/>
                <w:b w:val="0"/>
                <w:i w:val="0"/>
                <w:sz w:val="18"/>
              </w:rPr>
              <w:t>100.00</w:t>
            </w:r>
          </w:p>
        </w:tc>
        <w:tc>
          <w:tcPr>
            <w:tcW w:w="461"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46CC013A">
            <w:pPr>
              <w:spacing w:before="0" w:after="0" w:line="240" w:lineRule="auto"/>
              <w:jc w:val="center"/>
            </w:pPr>
          </w:p>
        </w:tc>
      </w:tr>
    </w:tbl>
    <w:p w14:paraId="364CCF2C">
      <w:r>
        <w:br w:type="page"/>
      </w:r>
    </w:p>
    <w:p w14:paraId="0CD7E148">
      <w:pPr>
        <w:sectPr>
          <w:type w:val="continuous"/>
          <w:pgSz w:w="11906" w:h="16838"/>
          <w:pgMar w:top="1440" w:right="1800" w:bottom="1440" w:left="1800" w:header="851" w:footer="992" w:gutter="0"/>
          <w:cols w:space="720" w:num="1"/>
          <w:docGrid w:type="lines" w:linePitch="312" w:charSpace="0"/>
        </w:sectPr>
      </w:pPr>
    </w:p>
    <w:p w14:paraId="552693D3">
      <w:pPr>
        <w:spacing w:line="640" w:lineRule="exact"/>
        <w:ind w:firstLine="640"/>
        <w:jc w:val="both"/>
        <w:outlineLvl w:val="2"/>
      </w:pPr>
      <w:r>
        <w:rPr>
          <w:rFonts w:ascii="黑体" w:hAnsi="黑体" w:eastAsia="黑体"/>
          <w:sz w:val="32"/>
        </w:rPr>
        <w:t>十二、其他需说明的事项</w:t>
      </w:r>
    </w:p>
    <w:p w14:paraId="2CF89EBD">
      <w:pPr>
        <w:spacing w:line="580" w:lineRule="exact"/>
        <w:ind w:firstLine="640"/>
        <w:jc w:val="both"/>
      </w:pPr>
      <w:r>
        <w:rPr>
          <w:rFonts w:ascii="仿宋_GB2312" w:hAnsi="仿宋_GB2312" w:eastAsia="仿宋_GB2312"/>
          <w:b w:val="0"/>
          <w:sz w:val="32"/>
        </w:rPr>
        <w:t>本单位无其他需说明的事项。</w:t>
      </w:r>
    </w:p>
    <w:p w14:paraId="696D3CBA">
      <w:r>
        <w:br w:type="page"/>
      </w:r>
    </w:p>
    <w:p w14:paraId="3BE17AC8">
      <w:pPr>
        <w:spacing w:line="600" w:lineRule="exact"/>
        <w:jc w:val="center"/>
        <w:outlineLvl w:val="0"/>
      </w:pPr>
      <w:r>
        <w:rPr>
          <w:rFonts w:ascii="黑体" w:hAnsi="黑体" w:eastAsia="黑体"/>
          <w:sz w:val="32"/>
        </w:rPr>
        <w:t>第三部分 专业名词解释</w:t>
      </w:r>
    </w:p>
    <w:p w14:paraId="7FAA821E">
      <w:pPr>
        <w:autoSpaceDE w:val="0"/>
        <w:autoSpaceDN w:val="0"/>
        <w:spacing w:line="600" w:lineRule="exact"/>
        <w:ind w:firstLine="643" w:firstLineChars="20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14:paraId="72CE1124">
      <w:pPr>
        <w:autoSpaceDE w:val="0"/>
        <w:autoSpaceDN w:val="0"/>
        <w:spacing w:line="600" w:lineRule="exact"/>
        <w:ind w:firstLine="643" w:firstLineChars="20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6F891306">
      <w:pPr>
        <w:autoSpaceDE w:val="0"/>
        <w:autoSpaceDN w:val="0"/>
        <w:spacing w:line="600" w:lineRule="exact"/>
        <w:ind w:firstLine="643" w:firstLineChars="20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14:paraId="22F3DFAB">
      <w:pPr>
        <w:autoSpaceDE w:val="0"/>
        <w:autoSpaceDN w:val="0"/>
        <w:spacing w:line="600" w:lineRule="exact"/>
        <w:ind w:firstLine="643" w:firstLineChars="20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6EF9F366">
      <w:pPr>
        <w:autoSpaceDE w:val="0"/>
        <w:autoSpaceDN w:val="0"/>
        <w:spacing w:line="600" w:lineRule="exact"/>
        <w:ind w:firstLine="643" w:firstLineChars="20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14:paraId="57DBBC03">
      <w:pPr>
        <w:autoSpaceDE w:val="0"/>
        <w:autoSpaceDN w:val="0"/>
        <w:spacing w:line="600" w:lineRule="exact"/>
        <w:ind w:firstLine="643" w:firstLineChars="20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14:paraId="0EDFF212">
      <w:pPr>
        <w:autoSpaceDE w:val="0"/>
        <w:autoSpaceDN w:val="0"/>
        <w:spacing w:line="600" w:lineRule="exact"/>
        <w:ind w:firstLine="643" w:firstLineChars="20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14:paraId="35EE4632">
      <w:pPr>
        <w:autoSpaceDE w:val="0"/>
        <w:autoSpaceDN w:val="0"/>
        <w:spacing w:line="600" w:lineRule="exact"/>
        <w:ind w:firstLine="643" w:firstLineChars="20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14:paraId="3498338B">
      <w:pPr>
        <w:autoSpaceDE w:val="0"/>
        <w:autoSpaceDN w:val="0"/>
        <w:spacing w:line="600" w:lineRule="exact"/>
        <w:ind w:firstLine="643" w:firstLineChars="20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14:paraId="5090F508">
      <w:pPr>
        <w:autoSpaceDE w:val="0"/>
        <w:autoSpaceDN w:val="0"/>
        <w:spacing w:line="600" w:lineRule="exact"/>
        <w:ind w:firstLine="643" w:firstLineChars="20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14:paraId="6CA13E4D">
      <w:pPr>
        <w:autoSpaceDE w:val="0"/>
        <w:autoSpaceDN w:val="0"/>
        <w:spacing w:line="600" w:lineRule="exact"/>
        <w:ind w:firstLine="643" w:firstLineChars="20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14:paraId="31D5D1FD">
      <w:pPr>
        <w:autoSpaceDE w:val="0"/>
        <w:autoSpaceDN w:val="0"/>
        <w:spacing w:line="600" w:lineRule="exact"/>
        <w:ind w:firstLine="643" w:firstLineChars="20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14:paraId="105457C7">
      <w:pPr>
        <w:autoSpaceDE w:val="0"/>
        <w:autoSpaceDN w:val="0"/>
        <w:spacing w:line="600" w:lineRule="exact"/>
        <w:ind w:firstLine="643" w:firstLineChars="20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14:paraId="52A8E535">
      <w:pPr>
        <w:autoSpaceDE w:val="0"/>
        <w:autoSpaceDN w:val="0"/>
        <w:spacing w:line="600" w:lineRule="exact"/>
        <w:ind w:firstLine="643" w:firstLineChars="20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14:paraId="3CEFDE1E">
      <w:pPr>
        <w:autoSpaceDE w:val="0"/>
        <w:autoSpaceDN w:val="0"/>
        <w:spacing w:line="600" w:lineRule="exact"/>
        <w:ind w:firstLine="643" w:firstLineChars="20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14:paraId="61211EBF">
      <w:pPr>
        <w:autoSpaceDE w:val="0"/>
        <w:autoSpaceDN w:val="0"/>
        <w:spacing w:line="600" w:lineRule="exact"/>
        <w:ind w:firstLine="643" w:firstLineChars="20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14:paraId="767712D1">
      <w:pPr>
        <w:autoSpaceDE w:val="0"/>
        <w:autoSpaceDN w:val="0"/>
        <w:spacing w:line="600" w:lineRule="exact"/>
        <w:ind w:firstLine="643" w:firstLineChars="20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14:paraId="2F77F079">
      <w:r>
        <w:br w:type="page"/>
      </w:r>
    </w:p>
    <w:p w14:paraId="08F19CF5">
      <w:pPr>
        <w:spacing w:line="240" w:lineRule="auto"/>
        <w:jc w:val="center"/>
        <w:outlineLvl w:val="1"/>
      </w:pPr>
      <w:r>
        <w:rPr>
          <w:rFonts w:ascii="黑体" w:hAnsi="黑体" w:eastAsia="黑体"/>
          <w:sz w:val="32"/>
        </w:rPr>
        <w:t>第四部分 部门决算报表（见附表）</w:t>
      </w:r>
    </w:p>
    <w:p w14:paraId="62535921">
      <w:pPr>
        <w:autoSpaceDE w:val="0"/>
        <w:autoSpaceDN w:val="0"/>
        <w:spacing w:line="600" w:lineRule="exact"/>
        <w:ind w:firstLine="640" w:firstLineChars="200"/>
      </w:pPr>
      <w:r>
        <w:rPr>
          <w:rFonts w:ascii="仿宋_GB2312" w:hAnsi="仿宋_GB2312" w:eastAsia="仿宋_GB2312"/>
          <w:b w:val="0"/>
          <w:sz w:val="32"/>
        </w:rPr>
        <w:t>一、《收入支出决算总表》</w:t>
      </w:r>
    </w:p>
    <w:p w14:paraId="140DB8B8">
      <w:pPr>
        <w:autoSpaceDE w:val="0"/>
        <w:autoSpaceDN w:val="0"/>
        <w:spacing w:line="600" w:lineRule="exact"/>
        <w:ind w:firstLine="640" w:firstLineChars="200"/>
      </w:pPr>
      <w:r>
        <w:rPr>
          <w:rFonts w:ascii="仿宋_GB2312" w:hAnsi="仿宋_GB2312" w:eastAsia="仿宋_GB2312"/>
          <w:b w:val="0"/>
          <w:sz w:val="32"/>
        </w:rPr>
        <w:t>二、《收入决算表》</w:t>
      </w:r>
    </w:p>
    <w:p w14:paraId="3324FB9D">
      <w:pPr>
        <w:autoSpaceDE w:val="0"/>
        <w:autoSpaceDN w:val="0"/>
        <w:spacing w:line="600" w:lineRule="exact"/>
        <w:ind w:firstLine="640" w:firstLineChars="200"/>
      </w:pPr>
      <w:r>
        <w:rPr>
          <w:rFonts w:ascii="仿宋_GB2312" w:hAnsi="仿宋_GB2312" w:eastAsia="仿宋_GB2312"/>
          <w:b w:val="0"/>
          <w:sz w:val="32"/>
        </w:rPr>
        <w:t>三、《支出决算表》</w:t>
      </w:r>
    </w:p>
    <w:p w14:paraId="425C4082">
      <w:pPr>
        <w:autoSpaceDE w:val="0"/>
        <w:autoSpaceDN w:val="0"/>
        <w:spacing w:line="600" w:lineRule="exact"/>
        <w:ind w:firstLine="640" w:firstLineChars="200"/>
      </w:pPr>
      <w:r>
        <w:rPr>
          <w:rFonts w:ascii="仿宋_GB2312" w:hAnsi="仿宋_GB2312" w:eastAsia="仿宋_GB2312"/>
          <w:b w:val="0"/>
          <w:sz w:val="32"/>
        </w:rPr>
        <w:t>四、《财政拨款收入支出决算总表》</w:t>
      </w:r>
    </w:p>
    <w:p w14:paraId="173AF0D1">
      <w:pPr>
        <w:autoSpaceDE w:val="0"/>
        <w:autoSpaceDN w:val="0"/>
        <w:spacing w:line="600" w:lineRule="exact"/>
        <w:ind w:firstLine="640" w:firstLineChars="200"/>
      </w:pPr>
      <w:r>
        <w:rPr>
          <w:rFonts w:ascii="仿宋_GB2312" w:hAnsi="仿宋_GB2312" w:eastAsia="仿宋_GB2312"/>
          <w:b w:val="0"/>
          <w:sz w:val="32"/>
        </w:rPr>
        <w:t>五、《一般公共预算财政拨款支出决算表》</w:t>
      </w:r>
    </w:p>
    <w:p w14:paraId="191D6B34">
      <w:pPr>
        <w:autoSpaceDE w:val="0"/>
        <w:autoSpaceDN w:val="0"/>
        <w:spacing w:line="600" w:lineRule="exact"/>
        <w:ind w:firstLine="640" w:firstLineChars="200"/>
      </w:pPr>
      <w:r>
        <w:rPr>
          <w:rFonts w:ascii="仿宋_GB2312" w:hAnsi="仿宋_GB2312" w:eastAsia="仿宋_GB2312"/>
          <w:b w:val="0"/>
          <w:sz w:val="32"/>
        </w:rPr>
        <w:t>六、《一般公共预算财政拨款基本支出决算表》</w:t>
      </w:r>
    </w:p>
    <w:p w14:paraId="5E5FB072">
      <w:pPr>
        <w:autoSpaceDE w:val="0"/>
        <w:autoSpaceDN w:val="0"/>
        <w:spacing w:line="600" w:lineRule="exact"/>
        <w:ind w:firstLine="640" w:firstLineChars="200"/>
      </w:pPr>
      <w:r>
        <w:rPr>
          <w:rFonts w:ascii="仿宋_GB2312" w:hAnsi="仿宋_GB2312" w:eastAsia="仿宋_GB2312"/>
          <w:b w:val="0"/>
          <w:sz w:val="32"/>
        </w:rPr>
        <w:t>七、《政府性基金预算财政拨款收入支出决算表》</w:t>
      </w:r>
    </w:p>
    <w:p w14:paraId="44641124">
      <w:pPr>
        <w:autoSpaceDE w:val="0"/>
        <w:autoSpaceDN w:val="0"/>
        <w:spacing w:line="600" w:lineRule="exact"/>
        <w:ind w:firstLine="640" w:firstLineChars="200"/>
      </w:pPr>
      <w:r>
        <w:rPr>
          <w:rFonts w:ascii="仿宋_GB2312" w:hAnsi="仿宋_GB2312" w:eastAsia="仿宋_GB2312"/>
          <w:b w:val="0"/>
          <w:sz w:val="32"/>
        </w:rPr>
        <w:t>八、《国有资本经营预算财政拨款收入支出决算表》</w:t>
      </w:r>
    </w:p>
    <w:p w14:paraId="437F18DE">
      <w:pPr>
        <w:autoSpaceDE w:val="0"/>
        <w:autoSpaceDN w:val="0"/>
        <w:spacing w:line="600" w:lineRule="exact"/>
        <w:ind w:firstLine="640" w:firstLineChars="200"/>
      </w:pPr>
      <w:r>
        <w:rPr>
          <w:rFonts w:ascii="仿宋_GB2312" w:hAnsi="仿宋_GB2312" w:eastAsia="仿宋_GB2312"/>
          <w:b w:val="0"/>
          <w:sz w:val="32"/>
        </w:rPr>
        <w:t>九、《财政拨款“三公”经费支出决算表》</w:t>
      </w:r>
    </w:p>
    <w:p w14:paraId="5BE8714D">
      <w:pPr>
        <w:autoSpaceDE w:val="0"/>
        <w:autoSpaceDN w:val="0"/>
        <w:spacing w:line="600" w:lineRule="exact"/>
        <w:ind w:firstLine="640" w:firstLineChars="200"/>
      </w:pPr>
    </w:p>
    <w:p w14:paraId="20B44823">
      <w:pPr>
        <w:autoSpaceDE w:val="0"/>
        <w:autoSpaceDN w:val="0"/>
        <w:spacing w:line="600" w:lineRule="exact"/>
        <w:ind w:firstLine="640" w:firstLineChars="200"/>
      </w:pPr>
    </w:p>
    <w:p w14:paraId="72F162A8">
      <w:pPr>
        <w:autoSpaceDE w:val="0"/>
        <w:autoSpaceDN w:val="0"/>
        <w:spacing w:line="600" w:lineRule="exact"/>
        <w:ind w:firstLine="640" w:firstLineChars="200"/>
      </w:pPr>
    </w:p>
    <w:p w14:paraId="52802CAE">
      <w:pPr>
        <w:autoSpaceDE w:val="0"/>
        <w:autoSpaceDN w:val="0"/>
        <w:spacing w:line="600" w:lineRule="exact"/>
        <w:ind w:firstLine="640" w:firstLineChars="200"/>
      </w:pPr>
    </w:p>
    <w:p w14:paraId="41E6336F">
      <w:pPr>
        <w:autoSpaceDE w:val="0"/>
        <w:autoSpaceDN w:val="0"/>
        <w:spacing w:line="600" w:lineRule="exact"/>
        <w:ind w:firstLine="640" w:firstLineChars="20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534AC8D-9409-414E-9711-39582143CB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3430103F-FC5F-4425-A3ED-61B064D6BA9A}"/>
  </w:font>
  <w:font w:name="仿宋_GB2312">
    <w:altName w:val="微软雅黑"/>
    <w:panose1 w:val="02010609030101010101"/>
    <w:charset w:val="86"/>
    <w:family w:val="modern"/>
    <w:pitch w:val="default"/>
    <w:sig w:usb0="00000001" w:usb1="080E0000" w:usb2="00000000" w:usb3="00000000" w:csb0="00040000" w:csb1="00000000"/>
    <w:embedRegular r:id="rId3" w:fontKey="{14E45D7B-30AE-46BF-A786-71CD4CD2BCEC}"/>
  </w:font>
  <w:font w:name="楷体_GB2312">
    <w:altName w:val="楷体"/>
    <w:panose1 w:val="00000000000000000000"/>
    <w:charset w:val="00"/>
    <w:family w:val="auto"/>
    <w:pitch w:val="default"/>
    <w:sig w:usb0="00000000" w:usb1="00000000" w:usb2="00000000" w:usb3="00000000" w:csb0="00000000" w:csb1="00000000"/>
    <w:embedRegular r:id="rId4" w:fontKey="{37CBB369-70E6-4BFA-9878-720411892653}"/>
  </w:font>
  <w:font w:name="楷体">
    <w:panose1 w:val="02010609060101010101"/>
    <w:charset w:val="86"/>
    <w:family w:val="auto"/>
    <w:pitch w:val="default"/>
    <w:sig w:usb0="800002BF" w:usb1="38CF7CFA" w:usb2="00000016"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7B54BB8"/>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9346C79"/>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78</Pages>
  <Words>36</Words>
  <Characters>39</Characters>
  <Lines>10</Lines>
  <Paragraphs>2</Paragraphs>
  <TotalTime>0</TotalTime>
  <ScaleCrop>false</ScaleCrop>
  <LinksUpToDate>false</LinksUpToDate>
  <CharactersWithSpaces>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忆</cp:lastModifiedBy>
  <cp:lastPrinted>2024-07-22T11:58:00Z</cp:lastPrinted>
  <dcterms:modified xsi:type="dcterms:W3CDTF">2026-09-21T10:17:10Z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8FDA567F26D84A8C8A1B02E29FDE1AE6_13</vt:lpwstr>
  </property>
  <property fmtid="{D5CDD505-2E9C-101B-9397-08002B2CF9AE}" pid="4" name="KSOTemplateDocerSaveRecord">
    <vt:lpwstr>eyJoZGlkIjoiMzEwNjkzMWMxZWMzNzU0NmUyNzQ2NGY3YzlmZjBhZDUiLCJ1c2VySWQiOiI0OTMxMTE3MjUifQ==</vt:lpwstr>
  </property>
</Properties>
</file>